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A5" w:rsidRPr="00036717" w:rsidRDefault="00BE00A5" w:rsidP="00BE00A5">
      <w:pPr>
        <w:pStyle w:val="a7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036717">
        <w:rPr>
          <w:color w:val="000000"/>
        </w:rPr>
        <w:t xml:space="preserve">Неправильное произношение звука </w:t>
      </w:r>
      <w:r w:rsidRPr="00036717">
        <w:rPr>
          <w:bCs/>
        </w:rPr>
        <w:t>«С»</w:t>
      </w:r>
      <w:r w:rsidRPr="00036717">
        <w:rPr>
          <w:b/>
          <w:bCs/>
        </w:rPr>
        <w:t xml:space="preserve"> </w:t>
      </w:r>
      <w:r w:rsidRPr="00036717">
        <w:rPr>
          <w:color w:val="000000"/>
        </w:rPr>
        <w:t xml:space="preserve"> до определенного возраста считается нормой. Но если к 5 годам дефекты остаются, то это тревожный сигнал для родителей. </w:t>
      </w:r>
    </w:p>
    <w:p w:rsidR="00BE00A5" w:rsidRDefault="00BE00A5" w:rsidP="00BE00A5">
      <w:pPr>
        <w:pStyle w:val="content--common-blockblock-3u"/>
        <w:shd w:val="clear" w:color="auto" w:fill="FFFFFF"/>
        <w:spacing w:before="0" w:beforeAutospacing="0" w:after="0" w:afterAutospacing="0"/>
        <w:ind w:left="142" w:firstLine="566"/>
        <w:jc w:val="both"/>
        <w:rPr>
          <w:color w:val="080808"/>
          <w:shd w:val="clear" w:color="auto" w:fill="FFFFFF"/>
        </w:rPr>
      </w:pPr>
      <w:hyperlink r:id="rId6" w:anchor="1" w:tgtFrame="_blank" w:history="1">
        <w:r w:rsidRPr="00C432E2">
          <w:rPr>
            <w:rStyle w:val="a9"/>
            <w:color w:val="auto"/>
            <w:shd w:val="clear" w:color="auto" w:fill="FFFFFF"/>
          </w:rPr>
          <w:t>Постановка любого звука</w:t>
        </w:r>
      </w:hyperlink>
      <w:r w:rsidRPr="00C432E2">
        <w:rPr>
          <w:shd w:val="clear" w:color="auto" w:fill="FFFFFF"/>
        </w:rPr>
        <w:t xml:space="preserve"> </w:t>
      </w:r>
      <w:r w:rsidRPr="00036717">
        <w:rPr>
          <w:color w:val="080808"/>
          <w:shd w:val="clear" w:color="auto" w:fill="FFFFFF"/>
        </w:rPr>
        <w:t xml:space="preserve">начинается с подготовительных упражнений. Выполнять их желательно ежедневно в течение 5-7 минут перед зеркалом. Каждое упражнение делается от 5 до 10 раз. </w:t>
      </w:r>
    </w:p>
    <w:p w:rsidR="00BE00A5" w:rsidRPr="00BE00A5" w:rsidRDefault="00BE00A5" w:rsidP="00BE00A5">
      <w:pPr>
        <w:pStyle w:val="content--common-blockblock-3u"/>
        <w:shd w:val="clear" w:color="auto" w:fill="FFFFFF"/>
        <w:spacing w:before="0" w:beforeAutospacing="0" w:after="0" w:afterAutospacing="0"/>
        <w:ind w:left="142" w:firstLine="566"/>
        <w:jc w:val="both"/>
        <w:rPr>
          <w:color w:val="080808"/>
          <w:shd w:val="clear" w:color="auto" w:fill="FFFFFF"/>
        </w:rPr>
      </w:pPr>
    </w:p>
    <w:p w:rsidR="00BE00A5" w:rsidRPr="00BE00A5" w:rsidRDefault="00BE00A5" w:rsidP="00BE00A5">
      <w:pPr>
        <w:pStyle w:val="a5"/>
        <w:kinsoku w:val="0"/>
        <w:overflowPunct w:val="0"/>
        <w:ind w:left="142"/>
        <w:jc w:val="both"/>
        <w:textAlignment w:val="baseline"/>
        <w:rPr>
          <w:b/>
          <w:color w:val="000000"/>
          <w:kern w:val="24"/>
        </w:rPr>
      </w:pPr>
      <w:r w:rsidRPr="00036717">
        <w:rPr>
          <w:b/>
          <w:color w:val="000000"/>
          <w:kern w:val="24"/>
        </w:rPr>
        <w:t xml:space="preserve">Подготовительные упражнения для постановки звука "С". </w:t>
      </w:r>
    </w:p>
    <w:p w:rsidR="00BE00A5" w:rsidRPr="00036717" w:rsidRDefault="00BE00A5" w:rsidP="00BE00A5">
      <w:pPr>
        <w:pStyle w:val="content--common-blockblock-3u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jc w:val="both"/>
      </w:pPr>
      <w:r w:rsidRPr="00036717">
        <w:rPr>
          <w:b/>
        </w:rPr>
        <w:t>«Пошлепаем губами по языку».</w:t>
      </w:r>
      <w:r w:rsidRPr="00036717">
        <w:t xml:space="preserve"> Шлепаем губами по всей поверхности языка и говорим </w:t>
      </w:r>
      <w:r w:rsidRPr="00036717">
        <w:rPr>
          <w:b/>
        </w:rPr>
        <w:t>«</w:t>
      </w:r>
      <w:proofErr w:type="spellStart"/>
      <w:r w:rsidRPr="00036717">
        <w:t>пя-пя-пя</w:t>
      </w:r>
      <w:proofErr w:type="spellEnd"/>
      <w:r w:rsidRPr="00036717">
        <w:t xml:space="preserve"> </w:t>
      </w:r>
      <w:r w:rsidRPr="00036717">
        <w:rPr>
          <w:b/>
        </w:rPr>
        <w:t xml:space="preserve">» </w:t>
      </w:r>
      <w:r w:rsidRPr="00036717">
        <w:t>на выдохе</w:t>
      </w:r>
    </w:p>
    <w:p w:rsidR="00BE00A5" w:rsidRPr="00036717" w:rsidRDefault="00BE00A5" w:rsidP="00BE00A5">
      <w:pPr>
        <w:pStyle w:val="content--common-blockblock-3u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jc w:val="both"/>
      </w:pPr>
      <w:r w:rsidRPr="00036717">
        <w:rPr>
          <w:b/>
        </w:rPr>
        <w:t xml:space="preserve"> «Причешем язычок». </w:t>
      </w:r>
      <w:r w:rsidRPr="00036717">
        <w:t>Зажать язык между зубами и просовывать его вперед-назад.</w:t>
      </w:r>
    </w:p>
    <w:p w:rsidR="00BE00A5" w:rsidRPr="00036717" w:rsidRDefault="00BE00A5" w:rsidP="00BE00A5">
      <w:pPr>
        <w:pStyle w:val="a5"/>
        <w:widowControl w:val="0"/>
        <w:numPr>
          <w:ilvl w:val="0"/>
          <w:numId w:val="1"/>
        </w:numPr>
        <w:tabs>
          <w:tab w:val="left" w:pos="657"/>
        </w:tabs>
        <w:ind w:left="142" w:firstLine="0"/>
        <w:jc w:val="both"/>
        <w:rPr>
          <w:shd w:val="clear" w:color="auto" w:fill="FFFFFF"/>
        </w:rPr>
      </w:pPr>
      <w:r w:rsidRPr="00036717">
        <w:rPr>
          <w:b/>
          <w:shd w:val="clear" w:color="auto" w:fill="FFFFFF"/>
        </w:rPr>
        <w:t>«Лопатка».</w:t>
      </w:r>
      <w:r w:rsidRPr="00036717">
        <w:rPr>
          <w:shd w:val="clear" w:color="auto" w:fill="FFFFFF"/>
        </w:rPr>
        <w:t xml:space="preserve"> </w:t>
      </w:r>
      <w:r w:rsidRPr="00036717">
        <w:t xml:space="preserve">Губы в улыбке, </w:t>
      </w:r>
      <w:r w:rsidRPr="00036717">
        <w:rPr>
          <w:shd w:val="clear" w:color="auto" w:fill="FFFFFF"/>
        </w:rPr>
        <w:t>рот приоткрыт, широкий язык положить на нижнюю губу, удерживать до 5-10 секунд.</w:t>
      </w:r>
    </w:p>
    <w:p w:rsidR="00BE00A5" w:rsidRPr="00036717" w:rsidRDefault="00BE00A5" w:rsidP="00BE00A5">
      <w:pPr>
        <w:pStyle w:val="content--common-blockblock-3u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jc w:val="both"/>
      </w:pPr>
      <w:r w:rsidRPr="00036717">
        <w:rPr>
          <w:b/>
        </w:rPr>
        <w:t>«Заборчик».</w:t>
      </w:r>
      <w:r w:rsidRPr="00036717">
        <w:t xml:space="preserve"> Широко улыбнуться, чтобы были видны верхние и нижние зубы. </w:t>
      </w:r>
      <w:r>
        <w:t xml:space="preserve">Зубы соединены. </w:t>
      </w:r>
      <w:r w:rsidRPr="00036717">
        <w:t xml:space="preserve">Удерживать губы в таком положении 3-5 секунд. </w:t>
      </w:r>
    </w:p>
    <w:p w:rsidR="00BE00A5" w:rsidRPr="00036717" w:rsidRDefault="00BE00A5" w:rsidP="00BE00A5">
      <w:pPr>
        <w:pStyle w:val="content--common-blockblock-3u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jc w:val="both"/>
      </w:pPr>
      <w:r w:rsidRPr="00036717">
        <w:rPr>
          <w:b/>
        </w:rPr>
        <w:t>«Горка».</w:t>
      </w:r>
      <w:r w:rsidRPr="00036717">
        <w:t xml:space="preserve"> Рот открыт. Широкий кончик языка упирается в нижние зубы. Спинка языка выгибается, затем возвращается в исходное положение.</w:t>
      </w:r>
    </w:p>
    <w:p w:rsidR="00BE00A5" w:rsidRDefault="00BE00A5" w:rsidP="00BE00A5">
      <w:pPr>
        <w:pStyle w:val="content--blockblock-3c"/>
        <w:shd w:val="clear" w:color="auto" w:fill="FFFFFF"/>
        <w:spacing w:before="0" w:beforeAutospacing="0" w:after="0" w:afterAutospacing="0"/>
        <w:ind w:left="142"/>
        <w:jc w:val="both"/>
      </w:pPr>
      <w:r w:rsidRPr="00036717">
        <w:rPr>
          <w:b/>
        </w:rPr>
        <w:t>«Дуем на лопатку».</w:t>
      </w:r>
      <w:r w:rsidRPr="00036717">
        <w:t xml:space="preserve"> Сделать упражнение «Лопатку» (улыбнуться, приоткрыть рот, положить широкий язык на нижнюю губу). Вдохнуть носом и выдохнуть на язык через</w:t>
      </w:r>
      <w:r w:rsidRPr="00BE00A5">
        <w:t xml:space="preserve"> </w:t>
      </w:r>
      <w:r w:rsidRPr="00036717">
        <w:t>рот, струя должна быть холодной, можно контролировать, приложив ладошку.</w:t>
      </w:r>
    </w:p>
    <w:p w:rsidR="00BE00A5" w:rsidRPr="00036717" w:rsidRDefault="00BE00A5" w:rsidP="00BE00A5">
      <w:pPr>
        <w:pStyle w:val="content--blockblock-3c"/>
        <w:shd w:val="clear" w:color="auto" w:fill="FFFFFF"/>
        <w:spacing w:before="0" w:beforeAutospacing="0" w:after="0" w:afterAutospacing="0"/>
        <w:ind w:left="142"/>
        <w:jc w:val="both"/>
      </w:pPr>
    </w:p>
    <w:p w:rsidR="00BE00A5" w:rsidRDefault="00BE00A5" w:rsidP="00BE00A5">
      <w:pPr>
        <w:pStyle w:val="content--blockblock-3c"/>
        <w:shd w:val="clear" w:color="auto" w:fill="FFFFFF"/>
        <w:spacing w:before="0" w:beforeAutospacing="0" w:after="0" w:afterAutospacing="0"/>
        <w:ind w:left="142" w:firstLine="566"/>
        <w:jc w:val="both"/>
        <w:rPr>
          <w:b/>
          <w:bCs/>
          <w:color w:val="1F1F1F"/>
        </w:rPr>
      </w:pPr>
      <w:r w:rsidRPr="00BE00A5">
        <w:rPr>
          <w:b/>
          <w:bCs/>
          <w:color w:val="1F1F1F"/>
        </w:rPr>
        <w:t>При произнесении звука [с] органы артикуляции занимают следующее положение:</w:t>
      </w:r>
    </w:p>
    <w:p w:rsidR="00C432E2" w:rsidRPr="00BE00A5" w:rsidRDefault="00C432E2" w:rsidP="00BE00A5">
      <w:pPr>
        <w:pStyle w:val="content--blockblock-3c"/>
        <w:shd w:val="clear" w:color="auto" w:fill="FFFFFF"/>
        <w:spacing w:before="0" w:beforeAutospacing="0" w:after="0" w:afterAutospacing="0"/>
        <w:ind w:left="142" w:firstLine="566"/>
        <w:jc w:val="both"/>
      </w:pPr>
    </w:p>
    <w:p w:rsidR="00BE00A5" w:rsidRPr="00036717" w:rsidRDefault="00BE00A5" w:rsidP="00BE00A5">
      <w:pPr>
        <w:pStyle w:val="a5"/>
        <w:numPr>
          <w:ilvl w:val="0"/>
          <w:numId w:val="2"/>
        </w:numPr>
        <w:shd w:val="clear" w:color="auto" w:fill="FFFFFF"/>
        <w:ind w:left="142" w:firstLine="0"/>
        <w:jc w:val="both"/>
        <w:rPr>
          <w:color w:val="1F1F1F"/>
        </w:rPr>
      </w:pPr>
      <w:r w:rsidRPr="00036717">
        <w:rPr>
          <w:color w:val="1F1F1F"/>
        </w:rPr>
        <w:lastRenderedPageBreak/>
        <w:t>Губы в улыбке</w:t>
      </w:r>
    </w:p>
    <w:p w:rsidR="00BE00A5" w:rsidRPr="00036717" w:rsidRDefault="00BE00A5" w:rsidP="00BE00A5">
      <w:pPr>
        <w:pStyle w:val="a5"/>
        <w:numPr>
          <w:ilvl w:val="0"/>
          <w:numId w:val="2"/>
        </w:numPr>
        <w:shd w:val="clear" w:color="auto" w:fill="FFFFFF"/>
        <w:ind w:left="142" w:firstLine="0"/>
        <w:jc w:val="both"/>
        <w:rPr>
          <w:color w:val="1F1F1F"/>
        </w:rPr>
      </w:pPr>
      <w:r w:rsidRPr="00036717">
        <w:rPr>
          <w:color w:val="1F1F1F"/>
        </w:rPr>
        <w:t>Зубы сближены, образуя щель 1 – 2 мм</w:t>
      </w:r>
    </w:p>
    <w:p w:rsidR="00BE00A5" w:rsidRPr="00036717" w:rsidRDefault="00BE00A5" w:rsidP="00BE00A5">
      <w:pPr>
        <w:pStyle w:val="a5"/>
        <w:numPr>
          <w:ilvl w:val="0"/>
          <w:numId w:val="2"/>
        </w:numPr>
        <w:shd w:val="clear" w:color="auto" w:fill="FFFFFF"/>
        <w:ind w:left="142" w:firstLine="0"/>
        <w:jc w:val="both"/>
        <w:rPr>
          <w:color w:val="1F1F1F"/>
        </w:rPr>
      </w:pPr>
      <w:r w:rsidRPr="00036717">
        <w:rPr>
          <w:color w:val="1F1F1F"/>
        </w:rPr>
        <w:t>Кончик языка упирается в нижние зубы</w:t>
      </w:r>
    </w:p>
    <w:p w:rsidR="00BE00A5" w:rsidRPr="00036717" w:rsidRDefault="00BE00A5" w:rsidP="00BE00A5">
      <w:pPr>
        <w:pStyle w:val="a5"/>
        <w:numPr>
          <w:ilvl w:val="0"/>
          <w:numId w:val="2"/>
        </w:numPr>
        <w:shd w:val="clear" w:color="auto" w:fill="FFFFFF"/>
        <w:ind w:left="142" w:firstLine="0"/>
        <w:jc w:val="both"/>
        <w:rPr>
          <w:color w:val="1F1F1F"/>
        </w:rPr>
      </w:pPr>
      <w:r w:rsidRPr="00036717">
        <w:rPr>
          <w:color w:val="1F1F1F"/>
        </w:rPr>
        <w:t>Спинка языка выгнута, края плотно смыкаются с коренными зубами</w:t>
      </w:r>
    </w:p>
    <w:p w:rsidR="00BE00A5" w:rsidRPr="00036717" w:rsidRDefault="00BE00A5" w:rsidP="00BE00A5">
      <w:pPr>
        <w:pStyle w:val="a5"/>
        <w:numPr>
          <w:ilvl w:val="0"/>
          <w:numId w:val="2"/>
        </w:numPr>
        <w:shd w:val="clear" w:color="auto" w:fill="FFFFFF"/>
        <w:ind w:left="142" w:firstLine="0"/>
        <w:jc w:val="both"/>
        <w:rPr>
          <w:color w:val="1F1F1F"/>
        </w:rPr>
      </w:pPr>
      <w:r w:rsidRPr="00036717">
        <w:rPr>
          <w:color w:val="1F1F1F"/>
        </w:rPr>
        <w:t>По центру языка образуется желобок</w:t>
      </w:r>
    </w:p>
    <w:p w:rsidR="00BE00A5" w:rsidRDefault="00BE00A5" w:rsidP="00BE00A5">
      <w:pPr>
        <w:pStyle w:val="a5"/>
        <w:numPr>
          <w:ilvl w:val="0"/>
          <w:numId w:val="2"/>
        </w:numPr>
        <w:shd w:val="clear" w:color="auto" w:fill="FFFFFF"/>
        <w:ind w:left="142" w:firstLine="0"/>
        <w:jc w:val="both"/>
        <w:rPr>
          <w:color w:val="1F1F1F"/>
        </w:rPr>
      </w:pPr>
      <w:r w:rsidRPr="00036717">
        <w:rPr>
          <w:color w:val="1F1F1F"/>
        </w:rPr>
        <w:t>Выдыхаемая струя воздуха сильная и холодная</w:t>
      </w:r>
    </w:p>
    <w:p w:rsidR="00BE00A5" w:rsidRDefault="00BE00A5" w:rsidP="00BE00A5">
      <w:pPr>
        <w:pStyle w:val="a5"/>
        <w:shd w:val="clear" w:color="auto" w:fill="FFFFFF"/>
        <w:ind w:left="142"/>
        <w:jc w:val="both"/>
      </w:pPr>
      <w:r w:rsidRPr="00BE00A5">
        <w:t xml:space="preserve">Если у ребенка нет грубых нарушений фонематического слуха, анатомических дефектов артикуляционного аппарата, можно свистящий звук поставить на слух или по показу. </w:t>
      </w:r>
    </w:p>
    <w:p w:rsidR="00BE00A5" w:rsidRPr="00BE00A5" w:rsidRDefault="00BE00A5" w:rsidP="00BE00A5">
      <w:pPr>
        <w:pStyle w:val="a5"/>
        <w:shd w:val="clear" w:color="auto" w:fill="FFFFFF"/>
        <w:ind w:left="142"/>
        <w:jc w:val="both"/>
        <w:rPr>
          <w:color w:val="1F1F1F"/>
        </w:rPr>
      </w:pPr>
    </w:p>
    <w:p w:rsidR="00BE00A5" w:rsidRPr="00036717" w:rsidRDefault="00BE00A5" w:rsidP="00BE00A5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36717">
        <w:rPr>
          <w:rFonts w:ascii="Times New Roman" w:hAnsi="Times New Roman" w:cs="Times New Roman"/>
          <w:b/>
          <w:bCs/>
          <w:sz w:val="24"/>
          <w:szCs w:val="24"/>
        </w:rPr>
        <w:t>Постановка звука «С» физиологическим способом</w:t>
      </w:r>
    </w:p>
    <w:p w:rsidR="00BE00A5" w:rsidRPr="00036717" w:rsidRDefault="00BE00A5" w:rsidP="00BE00A5">
      <w:pPr>
        <w:pStyle w:val="content--common-blockblock-3u"/>
        <w:shd w:val="clear" w:color="auto" w:fill="FFFFFF"/>
        <w:spacing w:before="0" w:beforeAutospacing="0" w:after="0" w:afterAutospacing="0"/>
        <w:ind w:left="142"/>
        <w:jc w:val="both"/>
      </w:pPr>
      <w:r w:rsidRPr="00036717">
        <w:t>Сядьте с ребенком перед зеркалом.</w:t>
      </w:r>
    </w:p>
    <w:p w:rsidR="00BE00A5" w:rsidRPr="00036717" w:rsidRDefault="00BE00A5" w:rsidP="00C432E2">
      <w:pPr>
        <w:pStyle w:val="content--common-blockblock-3u"/>
        <w:shd w:val="clear" w:color="auto" w:fill="FFFFFF"/>
        <w:spacing w:before="0" w:beforeAutospacing="0" w:after="0" w:afterAutospacing="0"/>
        <w:ind w:left="142"/>
        <w:jc w:val="both"/>
      </w:pPr>
      <w:r w:rsidRPr="00036717">
        <w:t>Широко откройте рот, улыбнитесь и сделайте «Горку». Дуйте на «Горку». Чтобы звук был чистый, сомкните зубы и продолжайте дуть. Если все сделали правильно, то подставив ладошку ко рту, вы почувствуете холодный ветерок.</w:t>
      </w:r>
    </w:p>
    <w:p w:rsidR="00BE00A5" w:rsidRPr="00036717" w:rsidRDefault="00BE00A5" w:rsidP="00BE00A5">
      <w:pPr>
        <w:pStyle w:val="content--common-blockblock-3u"/>
        <w:shd w:val="clear" w:color="auto" w:fill="FFFFFF"/>
        <w:spacing w:before="0" w:beforeAutospacing="0" w:after="0" w:afterAutospacing="0"/>
        <w:ind w:left="142"/>
        <w:jc w:val="both"/>
        <w:rPr>
          <w:b/>
          <w:bCs/>
        </w:rPr>
      </w:pPr>
      <w:r w:rsidRPr="00036717">
        <w:rPr>
          <w:b/>
          <w:bCs/>
        </w:rPr>
        <w:t>Постановка звука «С» с механической помощью</w:t>
      </w:r>
    </w:p>
    <w:p w:rsidR="00BE00A5" w:rsidRPr="00036717" w:rsidRDefault="00BE00A5" w:rsidP="00BE00A5">
      <w:pPr>
        <w:pStyle w:val="content--common-blockblock-3u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0"/>
        <w:jc w:val="both"/>
      </w:pPr>
      <w:r w:rsidRPr="00036717">
        <w:rPr>
          <w:color w:val="040C28"/>
        </w:rPr>
        <w:t>Рот приоткрыт. Положите вдоль центра языка спичку или счетную палочку.</w:t>
      </w:r>
      <w:r w:rsidRPr="00036717">
        <w:rPr>
          <w:color w:val="1F1F1F"/>
          <w:shd w:val="clear" w:color="auto" w:fill="FFFFFF"/>
        </w:rPr>
        <w:t xml:space="preserve"> </w:t>
      </w:r>
      <w:r w:rsidRPr="00036717">
        <w:rPr>
          <w:color w:val="040C28"/>
        </w:rPr>
        <w:t>Затем ребенок сжимает зубы и с усилием выдыхает</w:t>
      </w:r>
      <w:r w:rsidRPr="00036717">
        <w:rPr>
          <w:color w:val="1F1F1F"/>
          <w:shd w:val="clear" w:color="auto" w:fill="FFFFFF"/>
        </w:rPr>
        <w:t>. Должно получится протяжное «с». Упражнение нужно повторять сначала со спичкой, потом без нее.</w:t>
      </w:r>
    </w:p>
    <w:p w:rsidR="00BE00A5" w:rsidRPr="00036717" w:rsidRDefault="00BE00A5" w:rsidP="00BE00A5">
      <w:pPr>
        <w:pStyle w:val="content--common-blockblock-3u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0"/>
        <w:jc w:val="both"/>
      </w:pPr>
      <w:r w:rsidRPr="00036717">
        <w:t xml:space="preserve">Ватной палочкой надавите на кончик языка, удерживая его за нижними зубами. При этом спинка языка самопроизвольно выгибается, и </w:t>
      </w:r>
      <w:r w:rsidRPr="00036717">
        <w:rPr>
          <w:color w:val="040C28"/>
        </w:rPr>
        <w:t>с усилием выдыхайте</w:t>
      </w:r>
      <w:r w:rsidRPr="00036717">
        <w:rPr>
          <w:color w:val="1F1F1F"/>
          <w:shd w:val="clear" w:color="auto" w:fill="FFFFFF"/>
        </w:rPr>
        <w:t xml:space="preserve">. Должно </w:t>
      </w:r>
      <w:proofErr w:type="gramStart"/>
      <w:r w:rsidRPr="00036717">
        <w:rPr>
          <w:color w:val="1F1F1F"/>
          <w:shd w:val="clear" w:color="auto" w:fill="FFFFFF"/>
        </w:rPr>
        <w:t>получится</w:t>
      </w:r>
      <w:proofErr w:type="gramEnd"/>
      <w:r w:rsidRPr="00036717">
        <w:rPr>
          <w:color w:val="1F1F1F"/>
          <w:shd w:val="clear" w:color="auto" w:fill="FFFFFF"/>
        </w:rPr>
        <w:t xml:space="preserve"> протяжное «с». </w:t>
      </w:r>
    </w:p>
    <w:p w:rsidR="00BE00A5" w:rsidRPr="00036717" w:rsidRDefault="00BE00A5" w:rsidP="00C432E2">
      <w:pPr>
        <w:pStyle w:val="content--common-blockblock-3u"/>
        <w:shd w:val="clear" w:color="auto" w:fill="FFFFFF"/>
        <w:spacing w:before="0" w:beforeAutospacing="0" w:after="0" w:afterAutospacing="0"/>
        <w:jc w:val="both"/>
      </w:pPr>
    </w:p>
    <w:p w:rsidR="00BE00A5" w:rsidRPr="00036717" w:rsidRDefault="00BE00A5" w:rsidP="00BE00A5">
      <w:pPr>
        <w:pStyle w:val="20"/>
        <w:shd w:val="clear" w:color="auto" w:fill="auto"/>
        <w:spacing w:before="0" w:after="0" w:line="240" w:lineRule="auto"/>
        <w:ind w:left="142"/>
        <w:jc w:val="both"/>
        <w:rPr>
          <w:rFonts w:cs="Times New Roman"/>
          <w:sz w:val="24"/>
          <w:szCs w:val="24"/>
        </w:rPr>
      </w:pPr>
      <w:r w:rsidRPr="00036717">
        <w:rPr>
          <w:rFonts w:cs="Times New Roman"/>
          <w:sz w:val="24"/>
          <w:szCs w:val="24"/>
        </w:rPr>
        <w:t>Автоматизация звука "С".</w:t>
      </w:r>
    </w:p>
    <w:p w:rsidR="00BE00A5" w:rsidRPr="00036717" w:rsidRDefault="00BE00A5" w:rsidP="00BE00A5">
      <w:pPr>
        <w:pStyle w:val="content--blockblock-3c"/>
        <w:shd w:val="clear" w:color="auto" w:fill="FFFFFF"/>
        <w:spacing w:before="0" w:beforeAutospacing="0" w:after="0" w:afterAutospacing="0"/>
        <w:ind w:left="142"/>
        <w:jc w:val="both"/>
        <w:rPr>
          <w:b/>
        </w:rPr>
      </w:pPr>
      <w:r w:rsidRPr="00036717">
        <w:rPr>
          <w:b/>
        </w:rPr>
        <w:t xml:space="preserve">В слогах. </w:t>
      </w:r>
    </w:p>
    <w:tbl>
      <w:tblPr>
        <w:tblStyle w:val="a8"/>
        <w:tblW w:w="5081" w:type="dxa"/>
        <w:tblInd w:w="108" w:type="dxa"/>
        <w:tblLook w:val="04A0"/>
      </w:tblPr>
      <w:tblGrid>
        <w:gridCol w:w="954"/>
        <w:gridCol w:w="852"/>
        <w:gridCol w:w="800"/>
        <w:gridCol w:w="812"/>
        <w:gridCol w:w="802"/>
        <w:gridCol w:w="861"/>
      </w:tblGrid>
      <w:tr w:rsidR="00BE00A5" w:rsidRPr="00036717" w:rsidTr="00C432E2">
        <w:trPr>
          <w:trHeight w:val="901"/>
        </w:trPr>
        <w:tc>
          <w:tcPr>
            <w:tcW w:w="954" w:type="dxa"/>
          </w:tcPr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АС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УС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ЫС</w:t>
            </w:r>
          </w:p>
        </w:tc>
        <w:tc>
          <w:tcPr>
            <w:tcW w:w="852" w:type="dxa"/>
          </w:tcPr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</w:p>
        </w:tc>
        <w:tc>
          <w:tcPr>
            <w:tcW w:w="800" w:type="dxa"/>
          </w:tcPr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АСО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АСУ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АСЫ</w:t>
            </w:r>
          </w:p>
        </w:tc>
        <w:tc>
          <w:tcPr>
            <w:tcW w:w="812" w:type="dxa"/>
          </w:tcPr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ОСА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ОСО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ОСУ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ОСЫ </w:t>
            </w:r>
          </w:p>
        </w:tc>
        <w:tc>
          <w:tcPr>
            <w:tcW w:w="802" w:type="dxa"/>
          </w:tcPr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УСА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УСО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УСУ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УСЫ</w:t>
            </w:r>
          </w:p>
        </w:tc>
        <w:tc>
          <w:tcPr>
            <w:tcW w:w="861" w:type="dxa"/>
          </w:tcPr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ЫСА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ЫСО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ЫСУ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ЫСЫ</w:t>
            </w:r>
          </w:p>
        </w:tc>
      </w:tr>
      <w:tr w:rsidR="00BE00A5" w:rsidRPr="00036717" w:rsidTr="00C432E2">
        <w:trPr>
          <w:trHeight w:val="1073"/>
        </w:trPr>
        <w:tc>
          <w:tcPr>
            <w:tcW w:w="954" w:type="dxa"/>
          </w:tcPr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СПА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СПУ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СПЫ</w:t>
            </w:r>
          </w:p>
        </w:tc>
        <w:tc>
          <w:tcPr>
            <w:tcW w:w="852" w:type="dxa"/>
          </w:tcPr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СМА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СМО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СМУ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СМЫ</w:t>
            </w:r>
          </w:p>
        </w:tc>
        <w:tc>
          <w:tcPr>
            <w:tcW w:w="800" w:type="dxa"/>
          </w:tcPr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СКА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СКО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СКУ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СКЫ</w:t>
            </w:r>
          </w:p>
        </w:tc>
        <w:tc>
          <w:tcPr>
            <w:tcW w:w="812" w:type="dxa"/>
          </w:tcPr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СНА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СНО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СНУ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СНЫ</w:t>
            </w:r>
          </w:p>
        </w:tc>
        <w:tc>
          <w:tcPr>
            <w:tcW w:w="802" w:type="dxa"/>
          </w:tcPr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СВА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СВО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СВУ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СВЫ</w:t>
            </w:r>
          </w:p>
        </w:tc>
        <w:tc>
          <w:tcPr>
            <w:tcW w:w="861" w:type="dxa"/>
          </w:tcPr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СТА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СТО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СТУ</w:t>
            </w:r>
          </w:p>
          <w:p w:rsidR="00BE00A5" w:rsidRPr="00036717" w:rsidRDefault="00BE00A5" w:rsidP="0001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7">
              <w:rPr>
                <w:rFonts w:ascii="Times New Roman" w:hAnsi="Times New Roman" w:cs="Times New Roman"/>
                <w:b/>
                <w:sz w:val="24"/>
                <w:szCs w:val="24"/>
              </w:rPr>
              <w:t>СТЫ</w:t>
            </w:r>
          </w:p>
        </w:tc>
      </w:tr>
    </w:tbl>
    <w:p w:rsidR="00BE00A5" w:rsidRPr="00036717" w:rsidRDefault="00BE00A5" w:rsidP="00BE00A5">
      <w:pPr>
        <w:pStyle w:val="20"/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036717">
        <w:rPr>
          <w:rFonts w:cs="Times New Roman"/>
          <w:sz w:val="24"/>
          <w:szCs w:val="24"/>
        </w:rPr>
        <w:t xml:space="preserve">В словах. </w:t>
      </w:r>
    </w:p>
    <w:p w:rsidR="00BE00A5" w:rsidRPr="00036717" w:rsidRDefault="00BE00A5" w:rsidP="00BE00A5">
      <w:pPr>
        <w:pStyle w:val="20"/>
        <w:shd w:val="clear" w:color="auto" w:fill="auto"/>
        <w:spacing w:before="0" w:after="0" w:line="240" w:lineRule="auto"/>
        <w:jc w:val="both"/>
        <w:rPr>
          <w:rFonts w:cs="Times New Roman"/>
          <w:b w:val="0"/>
          <w:color w:val="000000"/>
          <w:sz w:val="24"/>
          <w:szCs w:val="24"/>
        </w:rPr>
      </w:pPr>
      <w:r w:rsidRPr="00036717">
        <w:rPr>
          <w:rFonts w:cs="Times New Roman"/>
          <w:b w:val="0"/>
          <w:color w:val="000000"/>
          <w:sz w:val="24"/>
          <w:szCs w:val="24"/>
        </w:rPr>
        <w:t xml:space="preserve">Слова нужно проговаривать четко, выделяя автоматизируемый звук. </w:t>
      </w:r>
    </w:p>
    <w:p w:rsidR="00BE00A5" w:rsidRPr="00036717" w:rsidRDefault="00BE00A5" w:rsidP="00BE00A5">
      <w:pPr>
        <w:pStyle w:val="20"/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036717">
        <w:rPr>
          <w:rFonts w:cs="Times New Roman"/>
          <w:b w:val="0"/>
          <w:bCs w:val="0"/>
          <w:color w:val="000000"/>
          <w:sz w:val="24"/>
          <w:szCs w:val="24"/>
          <w:u w:val="single"/>
        </w:rPr>
        <w:t>В начале слова:</w:t>
      </w:r>
    </w:p>
    <w:p w:rsidR="00BE00A5" w:rsidRPr="00036717" w:rsidRDefault="00BE00A5" w:rsidP="00BE00A5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gramStart"/>
      <w:r w:rsidRPr="00036717">
        <w:rPr>
          <w:rFonts w:ascii="Times New Roman" w:hAnsi="Times New Roman" w:cs="Times New Roman"/>
          <w:b w:val="0"/>
          <w:color w:val="000000"/>
          <w:sz w:val="24"/>
          <w:szCs w:val="24"/>
        </w:rPr>
        <w:t>[СА] – сад, сани, самокат, сауна, сапоги, Саня, сайка, сабо, самолет, сало…</w:t>
      </w:r>
      <w:proofErr w:type="gramEnd"/>
    </w:p>
    <w:p w:rsidR="00BE00A5" w:rsidRPr="00036717" w:rsidRDefault="00BE00A5" w:rsidP="00BE0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gramStart"/>
      <w:r w:rsidRPr="0003671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36717">
        <w:rPr>
          <w:rFonts w:ascii="Times New Roman" w:hAnsi="Times New Roman" w:cs="Times New Roman"/>
          <w:color w:val="000000"/>
          <w:sz w:val="24"/>
          <w:szCs w:val="24"/>
        </w:rPr>
        <w:t>] – сон, сом, сок, сода, Софья, сопка, сойка, сонный, соты, соя, сотня, сокол…</w:t>
      </w:r>
    </w:p>
    <w:p w:rsidR="00BE00A5" w:rsidRPr="00036717" w:rsidRDefault="00BE00A5" w:rsidP="00BE0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36717">
        <w:rPr>
          <w:rFonts w:ascii="Times New Roman" w:hAnsi="Times New Roman" w:cs="Times New Roman"/>
          <w:color w:val="000000"/>
          <w:sz w:val="24"/>
          <w:szCs w:val="24"/>
        </w:rPr>
        <w:t>[СУ] – суп, суббота, сумка, сухо, сукно, сундук, сухой, сутки, суд, суета…</w:t>
      </w:r>
      <w:proofErr w:type="gramEnd"/>
    </w:p>
    <w:p w:rsidR="00BE00A5" w:rsidRPr="00036717" w:rsidRDefault="00BE00A5" w:rsidP="00BE0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hAnsi="Times New Roman" w:cs="Times New Roman"/>
          <w:color w:val="000000"/>
          <w:sz w:val="24"/>
          <w:szCs w:val="24"/>
        </w:rPr>
        <w:t>[СЫ] – сыт, сын, сыпать, сынок…</w:t>
      </w:r>
    </w:p>
    <w:p w:rsidR="00BE00A5" w:rsidRPr="00036717" w:rsidRDefault="00BE00A5" w:rsidP="00BE00A5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</w:pPr>
      <w:r w:rsidRPr="0003671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В середине слова:</w:t>
      </w:r>
    </w:p>
    <w:p w:rsidR="00BE00A5" w:rsidRPr="00036717" w:rsidRDefault="00BE00A5" w:rsidP="00BE0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hAnsi="Times New Roman" w:cs="Times New Roman"/>
          <w:color w:val="000000"/>
          <w:sz w:val="24"/>
          <w:szCs w:val="24"/>
        </w:rPr>
        <w:t>[СА] – оса, коса, писать, кусать, посадка, гусак, Анфиса, лиса, колбаса…</w:t>
      </w:r>
    </w:p>
    <w:p w:rsidR="00BE00A5" w:rsidRPr="00036717" w:rsidRDefault="00BE00A5" w:rsidP="00BE0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gramStart"/>
      <w:r w:rsidRPr="0003671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36717">
        <w:rPr>
          <w:rFonts w:ascii="Times New Roman" w:hAnsi="Times New Roman" w:cs="Times New Roman"/>
          <w:color w:val="000000"/>
          <w:sz w:val="24"/>
          <w:szCs w:val="24"/>
        </w:rPr>
        <w:t>] – песок, кусок, носок, босой, осока, высокий, поясок…</w:t>
      </w:r>
    </w:p>
    <w:p w:rsidR="00BE00A5" w:rsidRPr="00036717" w:rsidRDefault="00BE00A5" w:rsidP="00BE0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hAnsi="Times New Roman" w:cs="Times New Roman"/>
          <w:color w:val="000000"/>
          <w:sz w:val="24"/>
          <w:szCs w:val="24"/>
        </w:rPr>
        <w:t xml:space="preserve"> [СУ] – несу, пасу, посуда…</w:t>
      </w:r>
    </w:p>
    <w:p w:rsidR="00BE00A5" w:rsidRPr="00036717" w:rsidRDefault="00BE00A5" w:rsidP="00BE0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hAnsi="Times New Roman" w:cs="Times New Roman"/>
          <w:color w:val="000000"/>
          <w:sz w:val="24"/>
          <w:szCs w:val="24"/>
        </w:rPr>
        <w:t xml:space="preserve"> [СЫ]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36717">
        <w:rPr>
          <w:rFonts w:ascii="Times New Roman" w:hAnsi="Times New Roman" w:cs="Times New Roman"/>
          <w:color w:val="000000"/>
          <w:sz w:val="24"/>
          <w:szCs w:val="24"/>
        </w:rPr>
        <w:t>весы, бусы, гусыня, посыпать, косынка…</w:t>
      </w:r>
    </w:p>
    <w:p w:rsidR="00BE00A5" w:rsidRPr="00036717" w:rsidRDefault="00BE00A5" w:rsidP="00BE00A5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</w:pPr>
      <w:r w:rsidRPr="0003671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В конце слова:</w:t>
      </w:r>
    </w:p>
    <w:p w:rsidR="00BE00A5" w:rsidRPr="00036717" w:rsidRDefault="00BE00A5" w:rsidP="00BE0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hAnsi="Times New Roman" w:cs="Times New Roman"/>
          <w:color w:val="000000"/>
          <w:sz w:val="24"/>
          <w:szCs w:val="24"/>
        </w:rPr>
        <w:t>[АС] – квас, бас, нас, погас, ананас…</w:t>
      </w:r>
    </w:p>
    <w:p w:rsidR="00BE00A5" w:rsidRPr="00036717" w:rsidRDefault="00BE00A5" w:rsidP="00BE0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hAnsi="Times New Roman" w:cs="Times New Roman"/>
          <w:color w:val="000000"/>
          <w:sz w:val="24"/>
          <w:szCs w:val="24"/>
        </w:rPr>
        <w:t>[ОС] – нос, покос, голос, волос, космос, поднос, кокос…</w:t>
      </w:r>
    </w:p>
    <w:p w:rsidR="00BE00A5" w:rsidRPr="00036717" w:rsidRDefault="00BE00A5" w:rsidP="00BE0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hAnsi="Times New Roman" w:cs="Times New Roman"/>
          <w:color w:val="000000"/>
          <w:sz w:val="24"/>
          <w:szCs w:val="24"/>
        </w:rPr>
        <w:t>[УС] – вкус, кактус, укус, фокус, автобус, глобус, фикус, минус…</w:t>
      </w:r>
    </w:p>
    <w:p w:rsidR="00BE00A5" w:rsidRPr="00036717" w:rsidRDefault="00BE00A5" w:rsidP="00BE00A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6717">
        <w:rPr>
          <w:color w:val="000000"/>
          <w:u w:val="single"/>
        </w:rPr>
        <w:t>В словах со стечением согласных:</w:t>
      </w:r>
    </w:p>
    <w:p w:rsidR="00C432E2" w:rsidRPr="00036717" w:rsidRDefault="00BE00A5" w:rsidP="00C432E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36717">
        <w:rPr>
          <w:color w:val="000000"/>
        </w:rPr>
        <w:t xml:space="preserve">Свобода, свой, свод, скамейка, скакать, скат, скоба, скула, смотать, снова, сноп, сны, спать, </w:t>
      </w:r>
      <w:r w:rsidR="00C432E2" w:rsidRPr="00036717">
        <w:rPr>
          <w:color w:val="000000"/>
        </w:rPr>
        <w:t>спокойно, спутник, спутать, спугнуть, стая, стакан, станок, стадо, ставни, ставить, стать, стадион, стог, сто, стук, ступеньки, ступа.</w:t>
      </w:r>
      <w:proofErr w:type="gramEnd"/>
    </w:p>
    <w:p w:rsidR="00BE00A5" w:rsidRDefault="00BE00A5" w:rsidP="00BE00A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BE00A5" w:rsidSect="00C432E2">
          <w:pgSz w:w="16838" w:h="11906" w:orient="landscape"/>
          <w:pgMar w:top="284" w:right="395" w:bottom="426" w:left="426" w:header="708" w:footer="708" w:gutter="0"/>
          <w:cols w:num="3" w:space="708"/>
          <w:docGrid w:linePitch="360"/>
        </w:sectPr>
      </w:pPr>
    </w:p>
    <w:p w:rsidR="00C432E2" w:rsidRPr="00036717" w:rsidRDefault="00C432E2" w:rsidP="00C432E2">
      <w:pPr>
        <w:pStyle w:val="a5"/>
        <w:kinsoku w:val="0"/>
        <w:overflowPunct w:val="0"/>
        <w:ind w:left="0"/>
        <w:jc w:val="both"/>
        <w:textAlignment w:val="baseline"/>
        <w:rPr>
          <w:b/>
          <w:color w:val="000000"/>
          <w:kern w:val="24"/>
        </w:rPr>
      </w:pPr>
      <w:r w:rsidRPr="00036717">
        <w:rPr>
          <w:b/>
          <w:color w:val="000000"/>
          <w:kern w:val="24"/>
        </w:rPr>
        <w:lastRenderedPageBreak/>
        <w:t>В словосочетаниях.</w:t>
      </w:r>
    </w:p>
    <w:p w:rsidR="00C432E2" w:rsidRPr="00036717" w:rsidRDefault="00C432E2" w:rsidP="00C432E2">
      <w:pPr>
        <w:pStyle w:val="c2"/>
        <w:spacing w:before="0" w:beforeAutospacing="0" w:after="0" w:afterAutospacing="0"/>
        <w:jc w:val="both"/>
      </w:pPr>
      <w:proofErr w:type="gramStart"/>
      <w:r w:rsidRPr="00036717">
        <w:rPr>
          <w:color w:val="000000"/>
        </w:rPr>
        <w:t>густые леса, пустой сарай, узкие сапоги, вкусный суп, собака в кустах, солёная капуста, с</w:t>
      </w:r>
      <w:r w:rsidRPr="00036717">
        <w:rPr>
          <w:rStyle w:val="c0"/>
        </w:rPr>
        <w:t xml:space="preserve">оты с медом, сухая солома, соленое сало, сытный суп, сутулая спина, соловьиная песня, солить салат, высокая сосна … </w:t>
      </w:r>
      <w:proofErr w:type="gramEnd"/>
    </w:p>
    <w:p w:rsidR="00C432E2" w:rsidRDefault="00C432E2" w:rsidP="00C432E2">
      <w:pPr>
        <w:pStyle w:val="c2"/>
        <w:spacing w:before="0" w:beforeAutospacing="0" w:after="0" w:afterAutospacing="0"/>
        <w:jc w:val="both"/>
        <w:rPr>
          <w:b/>
        </w:rPr>
      </w:pPr>
    </w:p>
    <w:p w:rsidR="00C432E2" w:rsidRPr="00036717" w:rsidRDefault="00C432E2" w:rsidP="00C432E2">
      <w:pPr>
        <w:pStyle w:val="c2"/>
        <w:spacing w:before="0" w:beforeAutospacing="0" w:after="0" w:afterAutospacing="0"/>
        <w:jc w:val="both"/>
        <w:rPr>
          <w:rStyle w:val="c0"/>
        </w:rPr>
      </w:pPr>
      <w:r w:rsidRPr="00036717">
        <w:rPr>
          <w:b/>
        </w:rPr>
        <w:t>В предложениях.</w:t>
      </w:r>
      <w:r w:rsidRPr="00036717">
        <w:rPr>
          <w:rStyle w:val="c0"/>
        </w:rPr>
        <w:t xml:space="preserve"> </w:t>
      </w:r>
    </w:p>
    <w:p w:rsidR="00C432E2" w:rsidRPr="00036717" w:rsidRDefault="00C432E2" w:rsidP="00C432E2">
      <w:pPr>
        <w:pStyle w:val="c2"/>
        <w:spacing w:before="0" w:beforeAutospacing="0" w:after="0" w:afterAutospacing="0"/>
        <w:jc w:val="both"/>
      </w:pPr>
      <w:r w:rsidRPr="00036717">
        <w:rPr>
          <w:rStyle w:val="c0"/>
        </w:rPr>
        <w:t>У сома усы. У папы усы. У осы усы. Соня стоит у сосны. У сосны  сухой сук. У дома растет сад. В саду беседка. В беседке скамейка. Соня несет сумку. Собака ест мяс</w:t>
      </w:r>
      <w:r>
        <w:rPr>
          <w:rStyle w:val="c0"/>
        </w:rPr>
        <w:t>о. Я спал на соломе. Соня солит</w:t>
      </w:r>
      <w:r w:rsidRPr="00036717">
        <w:rPr>
          <w:rStyle w:val="c0"/>
        </w:rPr>
        <w:t xml:space="preserve"> салат. Степа написал письмо Соне. </w:t>
      </w:r>
    </w:p>
    <w:p w:rsidR="00C432E2" w:rsidRDefault="00C432E2" w:rsidP="00C432E2">
      <w:pPr>
        <w:pStyle w:val="a5"/>
        <w:kinsoku w:val="0"/>
        <w:overflowPunct w:val="0"/>
        <w:ind w:left="0"/>
        <w:jc w:val="both"/>
        <w:textAlignment w:val="baseline"/>
        <w:rPr>
          <w:b/>
          <w:color w:val="000000"/>
          <w:kern w:val="24"/>
        </w:rPr>
      </w:pPr>
    </w:p>
    <w:p w:rsidR="00C432E2" w:rsidRPr="00036717" w:rsidRDefault="00C432E2" w:rsidP="00C432E2">
      <w:pPr>
        <w:pStyle w:val="a5"/>
        <w:kinsoku w:val="0"/>
        <w:overflowPunct w:val="0"/>
        <w:ind w:left="0"/>
        <w:jc w:val="both"/>
        <w:textAlignment w:val="baseline"/>
        <w:rPr>
          <w:b/>
          <w:color w:val="000000"/>
          <w:kern w:val="24"/>
        </w:rPr>
      </w:pPr>
      <w:r w:rsidRPr="00036717">
        <w:rPr>
          <w:b/>
          <w:color w:val="000000"/>
          <w:kern w:val="24"/>
        </w:rPr>
        <w:t xml:space="preserve">В </w:t>
      </w:r>
      <w:proofErr w:type="spellStart"/>
      <w:r w:rsidRPr="00036717">
        <w:rPr>
          <w:b/>
          <w:color w:val="000000"/>
          <w:kern w:val="24"/>
        </w:rPr>
        <w:t>чистоговорках</w:t>
      </w:r>
      <w:proofErr w:type="spellEnd"/>
      <w:r w:rsidRPr="00036717">
        <w:rPr>
          <w:b/>
          <w:color w:val="000000"/>
          <w:kern w:val="24"/>
        </w:rPr>
        <w:t>.</w:t>
      </w:r>
    </w:p>
    <w:p w:rsidR="00C432E2" w:rsidRPr="00036717" w:rsidRDefault="00C432E2" w:rsidP="00C432E2">
      <w:pPr>
        <w:pStyle w:val="c2"/>
        <w:spacing w:before="0" w:beforeAutospacing="0" w:after="0" w:afterAutospacing="0"/>
        <w:jc w:val="both"/>
      </w:pPr>
      <w:proofErr w:type="spellStart"/>
      <w:r w:rsidRPr="00036717">
        <w:rPr>
          <w:rStyle w:val="c0"/>
        </w:rPr>
        <w:t>Са</w:t>
      </w:r>
      <w:proofErr w:type="spellEnd"/>
      <w:r w:rsidRPr="00036717">
        <w:rPr>
          <w:rStyle w:val="c0"/>
        </w:rPr>
        <w:t xml:space="preserve"> – </w:t>
      </w:r>
      <w:proofErr w:type="spellStart"/>
      <w:r w:rsidRPr="00036717">
        <w:rPr>
          <w:rStyle w:val="c0"/>
        </w:rPr>
        <w:t>са</w:t>
      </w:r>
      <w:proofErr w:type="spellEnd"/>
      <w:r w:rsidRPr="00036717">
        <w:rPr>
          <w:rStyle w:val="c0"/>
        </w:rPr>
        <w:t xml:space="preserve"> – </w:t>
      </w:r>
      <w:proofErr w:type="spellStart"/>
      <w:r w:rsidRPr="00036717">
        <w:rPr>
          <w:rStyle w:val="c0"/>
        </w:rPr>
        <w:t>са</w:t>
      </w:r>
      <w:proofErr w:type="spellEnd"/>
      <w:r w:rsidRPr="00036717">
        <w:rPr>
          <w:rStyle w:val="c0"/>
        </w:rPr>
        <w:t xml:space="preserve"> – в лесу бегает лиса.     </w:t>
      </w:r>
    </w:p>
    <w:p w:rsidR="00C432E2" w:rsidRPr="00036717" w:rsidRDefault="00C432E2" w:rsidP="00C432E2">
      <w:pPr>
        <w:pStyle w:val="c2"/>
        <w:spacing w:before="0" w:beforeAutospacing="0" w:after="0" w:afterAutospacing="0"/>
        <w:jc w:val="both"/>
      </w:pPr>
      <w:r w:rsidRPr="00036717">
        <w:rPr>
          <w:rStyle w:val="c0"/>
        </w:rPr>
        <w:t xml:space="preserve">Су – су – су – было холодно в лесу. </w:t>
      </w:r>
    </w:p>
    <w:p w:rsidR="00C432E2" w:rsidRPr="00036717" w:rsidRDefault="00C432E2" w:rsidP="00C432E2">
      <w:pPr>
        <w:pStyle w:val="c2"/>
        <w:spacing w:before="0" w:beforeAutospacing="0" w:after="0" w:afterAutospacing="0"/>
        <w:jc w:val="both"/>
      </w:pPr>
      <w:proofErr w:type="gramStart"/>
      <w:r w:rsidRPr="00036717">
        <w:rPr>
          <w:rStyle w:val="c0"/>
        </w:rPr>
        <w:t xml:space="preserve">Со – со – со – у лисы  колесо.         </w:t>
      </w:r>
      <w:proofErr w:type="gramEnd"/>
    </w:p>
    <w:p w:rsidR="00C432E2" w:rsidRPr="00036717" w:rsidRDefault="00C432E2" w:rsidP="00C432E2">
      <w:pPr>
        <w:pStyle w:val="c2"/>
        <w:spacing w:before="0" w:beforeAutospacing="0" w:after="0" w:afterAutospacing="0"/>
        <w:jc w:val="both"/>
        <w:rPr>
          <w:rStyle w:val="c0"/>
        </w:rPr>
      </w:pPr>
      <w:r w:rsidRPr="00036717">
        <w:rPr>
          <w:rStyle w:val="c0"/>
        </w:rPr>
        <w:t xml:space="preserve"> </w:t>
      </w:r>
      <w:proofErr w:type="spellStart"/>
      <w:r w:rsidRPr="00036717">
        <w:rPr>
          <w:rStyle w:val="c0"/>
        </w:rPr>
        <w:t>Со-со-со</w:t>
      </w:r>
      <w:proofErr w:type="spellEnd"/>
      <w:r w:rsidRPr="00036717">
        <w:rPr>
          <w:rStyle w:val="c0"/>
        </w:rPr>
        <w:t xml:space="preserve"> - лиса катит колесо. </w:t>
      </w:r>
    </w:p>
    <w:p w:rsidR="00C432E2" w:rsidRPr="00036717" w:rsidRDefault="00C432E2" w:rsidP="00C432E2">
      <w:pPr>
        <w:pStyle w:val="c2"/>
        <w:spacing w:before="0" w:beforeAutospacing="0" w:after="0" w:afterAutospacing="0"/>
        <w:jc w:val="both"/>
        <w:rPr>
          <w:rStyle w:val="c0"/>
        </w:rPr>
      </w:pPr>
      <w:r w:rsidRPr="00036717">
        <w:rPr>
          <w:rStyle w:val="c0"/>
        </w:rPr>
        <w:t xml:space="preserve">Су – су – су – не </w:t>
      </w:r>
      <w:proofErr w:type="gramStart"/>
      <w:r w:rsidRPr="00036717">
        <w:rPr>
          <w:rStyle w:val="c0"/>
        </w:rPr>
        <w:t>боюсь лису</w:t>
      </w:r>
      <w:proofErr w:type="gramEnd"/>
      <w:r w:rsidRPr="00036717">
        <w:rPr>
          <w:rStyle w:val="c0"/>
        </w:rPr>
        <w:t>.</w:t>
      </w:r>
    </w:p>
    <w:p w:rsidR="00C432E2" w:rsidRPr="00036717" w:rsidRDefault="00C432E2" w:rsidP="00C432E2">
      <w:pPr>
        <w:pStyle w:val="c2"/>
        <w:spacing w:before="0" w:beforeAutospacing="0" w:after="0" w:afterAutospacing="0"/>
        <w:jc w:val="both"/>
        <w:rPr>
          <w:rStyle w:val="c0"/>
        </w:rPr>
      </w:pPr>
      <w:proofErr w:type="spellStart"/>
      <w:r w:rsidRPr="00036717">
        <w:rPr>
          <w:rStyle w:val="c0"/>
        </w:rPr>
        <w:t>Сы-сы-сы</w:t>
      </w:r>
      <w:proofErr w:type="spellEnd"/>
      <w:r w:rsidRPr="00036717">
        <w:rPr>
          <w:rStyle w:val="c0"/>
        </w:rPr>
        <w:t xml:space="preserve"> - вот и нет лисы</w:t>
      </w:r>
    </w:p>
    <w:p w:rsidR="00C432E2" w:rsidRPr="00036717" w:rsidRDefault="00C432E2" w:rsidP="00C432E2">
      <w:pPr>
        <w:pStyle w:val="c2"/>
        <w:spacing w:before="0" w:beforeAutospacing="0" w:after="0" w:afterAutospacing="0"/>
        <w:jc w:val="both"/>
      </w:pPr>
      <w:r w:rsidRPr="00036717">
        <w:rPr>
          <w:rStyle w:val="c0"/>
        </w:rPr>
        <w:t>Ас – ас – ас – я пью квас.</w:t>
      </w:r>
    </w:p>
    <w:p w:rsidR="00C432E2" w:rsidRPr="00036717" w:rsidRDefault="00C432E2" w:rsidP="00C432E2">
      <w:pPr>
        <w:pStyle w:val="c2"/>
        <w:spacing w:before="0" w:beforeAutospacing="0" w:after="0" w:afterAutospacing="0"/>
        <w:jc w:val="both"/>
      </w:pPr>
      <w:r w:rsidRPr="00036717">
        <w:rPr>
          <w:rStyle w:val="c0"/>
        </w:rPr>
        <w:t>Ос – ос – ос – у собаки нос.</w:t>
      </w:r>
    </w:p>
    <w:p w:rsidR="00C432E2" w:rsidRPr="00036717" w:rsidRDefault="00C432E2" w:rsidP="00C432E2">
      <w:pPr>
        <w:pStyle w:val="c2"/>
        <w:spacing w:before="0" w:beforeAutospacing="0" w:after="0" w:afterAutospacing="0"/>
        <w:jc w:val="both"/>
      </w:pPr>
      <w:proofErr w:type="spellStart"/>
      <w:r w:rsidRPr="00036717">
        <w:rPr>
          <w:rStyle w:val="c0"/>
        </w:rPr>
        <w:t>Ис</w:t>
      </w:r>
      <w:proofErr w:type="spellEnd"/>
      <w:r w:rsidRPr="00036717">
        <w:rPr>
          <w:rStyle w:val="c0"/>
        </w:rPr>
        <w:t xml:space="preserve"> – </w:t>
      </w:r>
      <w:proofErr w:type="spellStart"/>
      <w:r w:rsidRPr="00036717">
        <w:rPr>
          <w:rStyle w:val="c0"/>
        </w:rPr>
        <w:t>ис</w:t>
      </w:r>
      <w:proofErr w:type="spellEnd"/>
      <w:r w:rsidRPr="00036717">
        <w:rPr>
          <w:rStyle w:val="c0"/>
        </w:rPr>
        <w:t xml:space="preserve"> – </w:t>
      </w:r>
      <w:proofErr w:type="spellStart"/>
      <w:r w:rsidRPr="00036717">
        <w:rPr>
          <w:rStyle w:val="c0"/>
        </w:rPr>
        <w:t>ис</w:t>
      </w:r>
      <w:proofErr w:type="spellEnd"/>
      <w:r w:rsidRPr="00036717">
        <w:rPr>
          <w:rStyle w:val="c0"/>
        </w:rPr>
        <w:t xml:space="preserve"> – я ем рис.</w:t>
      </w:r>
    </w:p>
    <w:p w:rsidR="00C432E2" w:rsidRPr="00036717" w:rsidRDefault="00C432E2" w:rsidP="00C432E2">
      <w:pPr>
        <w:pStyle w:val="c2"/>
        <w:spacing w:before="0" w:beforeAutospacing="0" w:after="0" w:afterAutospacing="0"/>
        <w:jc w:val="both"/>
      </w:pPr>
      <w:r w:rsidRPr="00036717">
        <w:rPr>
          <w:rStyle w:val="c0"/>
        </w:rPr>
        <w:t>Ус – ус – ус – я ем мусс</w:t>
      </w:r>
    </w:p>
    <w:p w:rsidR="00C432E2" w:rsidRDefault="00C432E2" w:rsidP="00C43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2E2" w:rsidRPr="00036717" w:rsidRDefault="00C432E2" w:rsidP="00C43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717">
        <w:rPr>
          <w:rFonts w:ascii="Times New Roman" w:eastAsia="Times New Roman" w:hAnsi="Times New Roman" w:cs="Times New Roman"/>
          <w:b/>
          <w:sz w:val="24"/>
          <w:szCs w:val="24"/>
        </w:rPr>
        <w:t>В скороговорках.</w:t>
      </w:r>
    </w:p>
    <w:p w:rsidR="00C432E2" w:rsidRPr="00036717" w:rsidRDefault="00C432E2" w:rsidP="00C4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eastAsia="Times New Roman" w:hAnsi="Times New Roman" w:cs="Times New Roman"/>
          <w:color w:val="000000"/>
          <w:sz w:val="24"/>
          <w:szCs w:val="24"/>
        </w:rPr>
        <w:t>У осы не усы, а усики.</w:t>
      </w:r>
    </w:p>
    <w:p w:rsidR="00C432E2" w:rsidRPr="00036717" w:rsidRDefault="00C432E2" w:rsidP="00C4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маленькой Сани </w:t>
      </w:r>
      <w:proofErr w:type="spellStart"/>
      <w:r w:rsidRPr="00036717"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proofErr w:type="spellEnd"/>
      <w:r w:rsidRPr="0003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едут сами.</w:t>
      </w:r>
    </w:p>
    <w:p w:rsidR="00C432E2" w:rsidRPr="00036717" w:rsidRDefault="00C432E2" w:rsidP="00C4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eastAsia="Times New Roman" w:hAnsi="Times New Roman" w:cs="Times New Roman"/>
          <w:color w:val="000000"/>
          <w:sz w:val="24"/>
          <w:szCs w:val="24"/>
        </w:rPr>
        <w:t>У Сени и Сани в сетях сом с усами.</w:t>
      </w:r>
    </w:p>
    <w:p w:rsidR="00C432E2" w:rsidRPr="00036717" w:rsidRDefault="00C432E2" w:rsidP="00C4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eastAsia="Times New Roman" w:hAnsi="Times New Roman" w:cs="Times New Roman"/>
          <w:color w:val="000000"/>
          <w:sz w:val="24"/>
          <w:szCs w:val="24"/>
        </w:rPr>
        <w:t>У Сони коса до самого пояса.</w:t>
      </w:r>
    </w:p>
    <w:p w:rsidR="00C432E2" w:rsidRPr="00036717" w:rsidRDefault="00C432E2" w:rsidP="00C4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Сане сок и ананаса кусок.</w:t>
      </w:r>
    </w:p>
    <w:p w:rsidR="00C432E2" w:rsidRPr="00036717" w:rsidRDefault="00C432E2" w:rsidP="00C4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eastAsia="Times New Roman" w:hAnsi="Times New Roman" w:cs="Times New Roman"/>
          <w:color w:val="000000"/>
          <w:sz w:val="24"/>
          <w:szCs w:val="24"/>
        </w:rPr>
        <w:t>Соня готовит для нас вкусный квас.</w:t>
      </w:r>
    </w:p>
    <w:p w:rsidR="00C432E2" w:rsidRPr="00036717" w:rsidRDefault="00C432E2" w:rsidP="00C4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eastAsia="Times New Roman" w:hAnsi="Times New Roman" w:cs="Times New Roman"/>
          <w:color w:val="000000"/>
          <w:sz w:val="24"/>
          <w:szCs w:val="24"/>
        </w:rPr>
        <w:t>У высокого куста Света видит аиста.</w:t>
      </w:r>
    </w:p>
    <w:p w:rsidR="00C432E2" w:rsidRPr="00036717" w:rsidRDefault="00C432E2" w:rsidP="00C4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в осоке подосиновик высокий.</w:t>
      </w:r>
    </w:p>
    <w:p w:rsidR="00C432E2" w:rsidRPr="00036717" w:rsidRDefault="00C432E2" w:rsidP="00C4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eastAsia="Times New Roman" w:hAnsi="Times New Roman" w:cs="Times New Roman"/>
          <w:color w:val="000000"/>
          <w:sz w:val="24"/>
          <w:szCs w:val="24"/>
        </w:rPr>
        <w:t>В субботу у Кости будут гости.</w:t>
      </w:r>
    </w:p>
    <w:p w:rsidR="00C432E2" w:rsidRPr="00036717" w:rsidRDefault="00C432E2" w:rsidP="00C4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eastAsia="Times New Roman" w:hAnsi="Times New Roman" w:cs="Times New Roman"/>
          <w:color w:val="000000"/>
          <w:sz w:val="24"/>
          <w:szCs w:val="24"/>
        </w:rPr>
        <w:t>Сад в снегу и лес в снегу, а по снегу я бегу.</w:t>
      </w:r>
    </w:p>
    <w:p w:rsidR="00C432E2" w:rsidRPr="00036717" w:rsidRDefault="00C432E2" w:rsidP="00C4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eastAsia="Times New Roman" w:hAnsi="Times New Roman" w:cs="Times New Roman"/>
          <w:color w:val="000000"/>
          <w:sz w:val="24"/>
          <w:szCs w:val="24"/>
        </w:rPr>
        <w:t>У Сони посылка. В ней бусы и косынка.</w:t>
      </w:r>
    </w:p>
    <w:p w:rsidR="00C432E2" w:rsidRPr="00036717" w:rsidRDefault="00C432E2" w:rsidP="00C4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eastAsia="Times New Roman" w:hAnsi="Times New Roman" w:cs="Times New Roman"/>
          <w:color w:val="000000"/>
          <w:sz w:val="24"/>
          <w:szCs w:val="24"/>
        </w:rPr>
        <w:t>С осени и до весны спит медведь и видит сны.</w:t>
      </w:r>
    </w:p>
    <w:p w:rsidR="00BE00A5" w:rsidRDefault="00C432E2" w:rsidP="00C432E2">
      <w:pPr>
        <w:pStyle w:val="a7"/>
        <w:shd w:val="clear" w:color="auto" w:fill="FFFFFF"/>
        <w:spacing w:before="0" w:beforeAutospacing="0" w:after="0" w:afterAutospacing="0"/>
        <w:jc w:val="both"/>
      </w:pPr>
      <w:r w:rsidRPr="00036717">
        <w:rPr>
          <w:color w:val="000000"/>
        </w:rPr>
        <w:t>Стынет суп у Сони, Светы, а они сосут конфеты.</w:t>
      </w:r>
    </w:p>
    <w:p w:rsidR="00C432E2" w:rsidRPr="00036717" w:rsidRDefault="00C432E2" w:rsidP="00C43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D04"/>
          <w:sz w:val="24"/>
          <w:szCs w:val="24"/>
          <w:bdr w:val="none" w:sz="0" w:space="0" w:color="auto" w:frame="1"/>
        </w:rPr>
      </w:pPr>
      <w:r w:rsidRPr="00036717">
        <w:rPr>
          <w:rFonts w:ascii="Times New Roman" w:eastAsia="Times New Roman" w:hAnsi="Times New Roman" w:cs="Times New Roman"/>
          <w:b/>
          <w:color w:val="330D04"/>
          <w:sz w:val="24"/>
          <w:szCs w:val="24"/>
          <w:bdr w:val="none" w:sz="0" w:space="0" w:color="auto" w:frame="1"/>
        </w:rPr>
        <w:lastRenderedPageBreak/>
        <w:t>В стихах.</w:t>
      </w:r>
    </w:p>
    <w:p w:rsidR="00C432E2" w:rsidRPr="00036717" w:rsidRDefault="00C432E2" w:rsidP="00C4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eastAsia="Times New Roman" w:hAnsi="Times New Roman" w:cs="Times New Roman"/>
          <w:color w:val="000000"/>
          <w:sz w:val="24"/>
          <w:szCs w:val="24"/>
        </w:rPr>
        <w:t>Сом беседует с сомом:</w:t>
      </w:r>
      <w:r w:rsidRPr="00C432E2">
        <w:rPr>
          <w:noProof/>
          <w:sz w:val="24"/>
          <w:szCs w:val="24"/>
        </w:rPr>
        <w:t xml:space="preserve"> </w:t>
      </w:r>
    </w:p>
    <w:p w:rsidR="00C432E2" w:rsidRPr="00036717" w:rsidRDefault="00C432E2" w:rsidP="00C4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eastAsia="Times New Roman" w:hAnsi="Times New Roman" w:cs="Times New Roman"/>
          <w:color w:val="000000"/>
          <w:sz w:val="24"/>
          <w:szCs w:val="24"/>
        </w:rPr>
        <w:t>Где сому поставить дом?</w:t>
      </w:r>
    </w:p>
    <w:p w:rsidR="00C432E2" w:rsidRPr="00036717" w:rsidRDefault="00C432E2" w:rsidP="00C4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eastAsia="Times New Roman" w:hAnsi="Times New Roman" w:cs="Times New Roman"/>
          <w:color w:val="000000"/>
          <w:sz w:val="24"/>
          <w:szCs w:val="24"/>
        </w:rPr>
        <w:t>— На песке, само собой,</w:t>
      </w:r>
    </w:p>
    <w:p w:rsidR="00C432E2" w:rsidRPr="00036717" w:rsidRDefault="00C432E2" w:rsidP="00C4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и свет там, и покой!</w:t>
      </w:r>
    </w:p>
    <w:p w:rsidR="00C432E2" w:rsidRPr="00036717" w:rsidRDefault="00C432E2" w:rsidP="00C432E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432E2" w:rsidRPr="00036717" w:rsidRDefault="00C432E2" w:rsidP="00C43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717">
        <w:rPr>
          <w:rFonts w:ascii="Times New Roman" w:hAnsi="Times New Roman" w:cs="Times New Roman"/>
          <w:sz w:val="24"/>
          <w:szCs w:val="24"/>
          <w:shd w:val="clear" w:color="auto" w:fill="FFFFFF"/>
        </w:rPr>
        <w:t>Сливы спелые висят.</w:t>
      </w:r>
      <w:r w:rsidRPr="00036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2E2" w:rsidRPr="00036717" w:rsidRDefault="00C432E2" w:rsidP="00C43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717">
        <w:rPr>
          <w:rFonts w:ascii="Times New Roman" w:hAnsi="Times New Roman" w:cs="Times New Roman"/>
          <w:sz w:val="24"/>
          <w:szCs w:val="24"/>
          <w:shd w:val="clear" w:color="auto" w:fill="FFFFFF"/>
        </w:rPr>
        <w:t>Синим</w:t>
      </w:r>
      <w:proofErr w:type="gramEnd"/>
      <w:r w:rsidRPr="00036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 сливовый сад.</w:t>
      </w:r>
    </w:p>
    <w:p w:rsidR="00C432E2" w:rsidRPr="00036717" w:rsidRDefault="00C432E2" w:rsidP="00C43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717">
        <w:rPr>
          <w:rFonts w:ascii="Times New Roman" w:hAnsi="Times New Roman" w:cs="Times New Roman"/>
          <w:sz w:val="24"/>
          <w:szCs w:val="24"/>
          <w:shd w:val="clear" w:color="auto" w:fill="FFFFFF"/>
        </w:rPr>
        <w:t>Сливы слева, сливы справа.</w:t>
      </w:r>
    </w:p>
    <w:p w:rsidR="00C432E2" w:rsidRPr="00036717" w:rsidRDefault="00B80084" w:rsidP="00C43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Собирает сливы С</w:t>
      </w:r>
      <w:r w:rsidR="00C432E2" w:rsidRPr="0003671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432E2" w:rsidRPr="00036717">
        <w:rPr>
          <w:rFonts w:ascii="Times New Roman" w:hAnsi="Times New Roman" w:cs="Times New Roman"/>
          <w:sz w:val="24"/>
          <w:szCs w:val="24"/>
          <w:shd w:val="clear" w:color="auto" w:fill="FFFFFF"/>
        </w:rPr>
        <w:t>ва.</w:t>
      </w:r>
    </w:p>
    <w:p w:rsidR="00C432E2" w:rsidRPr="00036717" w:rsidRDefault="00C432E2" w:rsidP="00C43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C432E2" w:rsidRPr="00036717" w:rsidRDefault="00C432E2" w:rsidP="00C43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717">
        <w:rPr>
          <w:rFonts w:ascii="Times New Roman" w:hAnsi="Times New Roman" w:cs="Times New Roman"/>
          <w:sz w:val="24"/>
          <w:szCs w:val="24"/>
          <w:shd w:val="clear" w:color="auto" w:fill="FFFFFF"/>
        </w:rPr>
        <w:t>Сыплет, сыплет снег с небес.</w:t>
      </w:r>
    </w:p>
    <w:p w:rsidR="00C432E2" w:rsidRPr="00036717" w:rsidRDefault="00C432E2" w:rsidP="00C43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717">
        <w:rPr>
          <w:rFonts w:ascii="Times New Roman" w:hAnsi="Times New Roman" w:cs="Times New Roman"/>
          <w:sz w:val="24"/>
          <w:szCs w:val="24"/>
          <w:shd w:val="clear" w:color="auto" w:fill="FFFFFF"/>
        </w:rPr>
        <w:t>Спит под снегом зимний лес.</w:t>
      </w:r>
    </w:p>
    <w:p w:rsidR="00C432E2" w:rsidRPr="00036717" w:rsidRDefault="00C432E2" w:rsidP="00C43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717">
        <w:rPr>
          <w:rFonts w:ascii="Times New Roman" w:hAnsi="Times New Roman" w:cs="Times New Roman"/>
          <w:sz w:val="24"/>
          <w:szCs w:val="24"/>
          <w:shd w:val="clear" w:color="auto" w:fill="FFFFFF"/>
        </w:rPr>
        <w:t>Сонный сад в снегу стоит,</w:t>
      </w:r>
    </w:p>
    <w:p w:rsidR="00C432E2" w:rsidRPr="00036717" w:rsidRDefault="00C432E2" w:rsidP="00C43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717">
        <w:rPr>
          <w:rFonts w:ascii="Times New Roman" w:hAnsi="Times New Roman" w:cs="Times New Roman"/>
          <w:sz w:val="24"/>
          <w:szCs w:val="24"/>
          <w:shd w:val="clear" w:color="auto" w:fill="FFFFFF"/>
        </w:rPr>
        <w:t>Он под снегом тоже спит.</w:t>
      </w:r>
    </w:p>
    <w:p w:rsidR="00C432E2" w:rsidRDefault="00C432E2" w:rsidP="00C43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32E2" w:rsidRPr="00036717" w:rsidRDefault="00C432E2" w:rsidP="00C43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717">
        <w:rPr>
          <w:rFonts w:ascii="Times New Roman" w:eastAsia="Times New Roman" w:hAnsi="Times New Roman" w:cs="Times New Roman"/>
          <w:b/>
          <w:bCs/>
          <w:sz w:val="24"/>
          <w:szCs w:val="24"/>
        </w:rPr>
        <w:t>В текстах.</w:t>
      </w:r>
    </w:p>
    <w:p w:rsidR="00C432E2" w:rsidRPr="00036717" w:rsidRDefault="00C432E2" w:rsidP="00C4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Собака Сойка в лесу</w:t>
      </w:r>
    </w:p>
    <w:p w:rsidR="00C432E2" w:rsidRPr="00036717" w:rsidRDefault="00C432E2" w:rsidP="00C4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У Стаса собака Сойка. В субботу Стас с Сойкой пойдут в лес. В лесу Стас спускает собаку с поводка. Сойка бегает под кустами и нюхает следы. Вот след лисы. Собака идёт по следу, но находит не лису, а сову. Сова сидит на сосне и спит. </w:t>
      </w:r>
    </w:p>
    <w:p w:rsidR="00C432E2" w:rsidRPr="00036717" w:rsidRDefault="00C432E2" w:rsidP="00C432E2">
      <w:pPr>
        <w:pStyle w:val="a7"/>
        <w:shd w:val="clear" w:color="auto" w:fill="F6F6F6"/>
        <w:spacing w:before="0" w:beforeAutospacing="0" w:after="0" w:afterAutospacing="0"/>
        <w:jc w:val="both"/>
        <w:textAlignment w:val="baseline"/>
        <w:rPr>
          <w:color w:val="000000"/>
        </w:rPr>
      </w:pPr>
      <w:r w:rsidRPr="00036717">
        <w:rPr>
          <w:rStyle w:val="a6"/>
          <w:color w:val="1C1C1C"/>
          <w:bdr w:val="none" w:sz="0" w:space="0" w:color="auto" w:frame="1"/>
        </w:rPr>
        <w:t>В саду.</w:t>
      </w:r>
    </w:p>
    <w:p w:rsidR="00C432E2" w:rsidRDefault="00C432E2" w:rsidP="00C432E2">
      <w:pPr>
        <w:pStyle w:val="a7"/>
        <w:shd w:val="clear" w:color="auto" w:fill="F6F6F6"/>
        <w:spacing w:before="0" w:beforeAutospacing="0" w:after="0" w:afterAutospacing="0"/>
        <w:jc w:val="both"/>
        <w:textAlignment w:val="baseline"/>
        <w:rPr>
          <w:color w:val="000000"/>
        </w:rPr>
      </w:pPr>
      <w:r w:rsidRPr="00036717">
        <w:rPr>
          <w:rStyle w:val="a6"/>
          <w:color w:val="1C1C1C"/>
          <w:bdr w:val="none" w:sz="0" w:space="0" w:color="auto" w:frame="1"/>
        </w:rPr>
        <w:t xml:space="preserve">        С</w:t>
      </w:r>
      <w:r w:rsidRPr="00036717">
        <w:rPr>
          <w:color w:val="000000"/>
        </w:rPr>
        <w:t xml:space="preserve">оня была в </w:t>
      </w:r>
      <w:r w:rsidRPr="00036717">
        <w:rPr>
          <w:rStyle w:val="a6"/>
          <w:color w:val="1C1C1C"/>
          <w:bdr w:val="none" w:sz="0" w:space="0" w:color="auto" w:frame="1"/>
        </w:rPr>
        <w:t>с</w:t>
      </w:r>
      <w:r w:rsidRPr="00036717">
        <w:rPr>
          <w:color w:val="000000"/>
        </w:rPr>
        <w:t xml:space="preserve">аду. В </w:t>
      </w:r>
      <w:r w:rsidRPr="00036717">
        <w:rPr>
          <w:rStyle w:val="a6"/>
          <w:color w:val="1C1C1C"/>
          <w:bdr w:val="none" w:sz="0" w:space="0" w:color="auto" w:frame="1"/>
        </w:rPr>
        <w:t>с</w:t>
      </w:r>
      <w:r w:rsidRPr="00036717">
        <w:rPr>
          <w:color w:val="000000"/>
        </w:rPr>
        <w:t xml:space="preserve">аду </w:t>
      </w:r>
      <w:r w:rsidRPr="00036717">
        <w:rPr>
          <w:rStyle w:val="a6"/>
          <w:color w:val="1C1C1C"/>
          <w:bdr w:val="none" w:sz="0" w:space="0" w:color="auto" w:frame="1"/>
        </w:rPr>
        <w:t>с</w:t>
      </w:r>
      <w:r w:rsidRPr="00036717">
        <w:rPr>
          <w:color w:val="000000"/>
        </w:rPr>
        <w:t xml:space="preserve">тол и </w:t>
      </w:r>
      <w:r w:rsidRPr="00036717">
        <w:rPr>
          <w:rStyle w:val="a6"/>
          <w:color w:val="1C1C1C"/>
          <w:bdr w:val="none" w:sz="0" w:space="0" w:color="auto" w:frame="1"/>
        </w:rPr>
        <w:t>с</w:t>
      </w:r>
      <w:r w:rsidRPr="00036717">
        <w:rPr>
          <w:color w:val="000000"/>
        </w:rPr>
        <w:t xml:space="preserve">камейка. </w:t>
      </w:r>
      <w:r w:rsidRPr="00036717">
        <w:rPr>
          <w:rStyle w:val="a6"/>
          <w:color w:val="1C1C1C"/>
          <w:bdr w:val="none" w:sz="0" w:space="0" w:color="auto" w:frame="1"/>
        </w:rPr>
        <w:t>С</w:t>
      </w:r>
      <w:r w:rsidRPr="00036717">
        <w:rPr>
          <w:color w:val="000000"/>
        </w:rPr>
        <w:t xml:space="preserve">оня </w:t>
      </w:r>
      <w:r w:rsidRPr="00036717">
        <w:rPr>
          <w:rStyle w:val="a6"/>
          <w:color w:val="1C1C1C"/>
          <w:bdr w:val="none" w:sz="0" w:space="0" w:color="auto" w:frame="1"/>
        </w:rPr>
        <w:t>с</w:t>
      </w:r>
      <w:r w:rsidRPr="00036717">
        <w:rPr>
          <w:color w:val="000000"/>
        </w:rPr>
        <w:t xml:space="preserve">ела на </w:t>
      </w:r>
      <w:r w:rsidRPr="00036717">
        <w:rPr>
          <w:rStyle w:val="a6"/>
          <w:color w:val="1C1C1C"/>
          <w:bdr w:val="none" w:sz="0" w:space="0" w:color="auto" w:frame="1"/>
        </w:rPr>
        <w:t>с</w:t>
      </w:r>
      <w:r w:rsidRPr="00036717">
        <w:rPr>
          <w:color w:val="000000"/>
        </w:rPr>
        <w:t xml:space="preserve">камейку. Она </w:t>
      </w:r>
      <w:r w:rsidRPr="00036717">
        <w:rPr>
          <w:rStyle w:val="a6"/>
          <w:color w:val="1C1C1C"/>
          <w:bdr w:val="none" w:sz="0" w:space="0" w:color="auto" w:frame="1"/>
        </w:rPr>
        <w:t>с</w:t>
      </w:r>
      <w:r w:rsidRPr="00036717">
        <w:rPr>
          <w:color w:val="000000"/>
        </w:rPr>
        <w:t>тала ри</w:t>
      </w:r>
      <w:r w:rsidRPr="00036717">
        <w:rPr>
          <w:rStyle w:val="a6"/>
          <w:color w:val="1C1C1C"/>
          <w:bdr w:val="none" w:sz="0" w:space="0" w:color="auto" w:frame="1"/>
        </w:rPr>
        <w:t>с</w:t>
      </w:r>
      <w:r w:rsidRPr="00036717">
        <w:rPr>
          <w:color w:val="000000"/>
        </w:rPr>
        <w:t>овать. Нари</w:t>
      </w:r>
      <w:r w:rsidRPr="00036717">
        <w:rPr>
          <w:rStyle w:val="a6"/>
          <w:color w:val="1C1C1C"/>
          <w:bdr w:val="none" w:sz="0" w:space="0" w:color="auto" w:frame="1"/>
        </w:rPr>
        <w:t>с</w:t>
      </w:r>
      <w:r w:rsidRPr="00036717">
        <w:rPr>
          <w:color w:val="000000"/>
        </w:rPr>
        <w:t xml:space="preserve">овала </w:t>
      </w:r>
      <w:r w:rsidRPr="00036717">
        <w:rPr>
          <w:rStyle w:val="a6"/>
          <w:color w:val="1C1C1C"/>
          <w:bdr w:val="none" w:sz="0" w:space="0" w:color="auto" w:frame="1"/>
        </w:rPr>
        <w:t>с</w:t>
      </w:r>
      <w:r w:rsidRPr="00036717">
        <w:rPr>
          <w:color w:val="000000"/>
        </w:rPr>
        <w:t xml:space="preserve">ад, над </w:t>
      </w:r>
      <w:r w:rsidRPr="00036717">
        <w:rPr>
          <w:rStyle w:val="a6"/>
          <w:color w:val="1C1C1C"/>
          <w:bdr w:val="none" w:sz="0" w:space="0" w:color="auto" w:frame="1"/>
        </w:rPr>
        <w:t>с</w:t>
      </w:r>
      <w:r w:rsidRPr="00036717">
        <w:rPr>
          <w:color w:val="000000"/>
        </w:rPr>
        <w:t xml:space="preserve">адом </w:t>
      </w:r>
      <w:r w:rsidRPr="00036717">
        <w:rPr>
          <w:rStyle w:val="a6"/>
          <w:color w:val="1C1C1C"/>
          <w:bdr w:val="none" w:sz="0" w:space="0" w:color="auto" w:frame="1"/>
        </w:rPr>
        <w:t>с</w:t>
      </w:r>
      <w:r w:rsidRPr="00036717">
        <w:rPr>
          <w:color w:val="000000"/>
        </w:rPr>
        <w:t>олнце. Ри</w:t>
      </w:r>
      <w:r w:rsidRPr="00036717">
        <w:rPr>
          <w:rStyle w:val="a6"/>
          <w:color w:val="1C1C1C"/>
          <w:bdr w:val="none" w:sz="0" w:space="0" w:color="auto" w:frame="1"/>
        </w:rPr>
        <w:t>с</w:t>
      </w:r>
      <w:r w:rsidR="00B80084">
        <w:rPr>
          <w:color w:val="000000"/>
        </w:rPr>
        <w:t>унок был красивый.</w:t>
      </w:r>
    </w:p>
    <w:p w:rsidR="00C432E2" w:rsidRPr="00036717" w:rsidRDefault="00C432E2" w:rsidP="00C432E2">
      <w:pPr>
        <w:pStyle w:val="a7"/>
        <w:shd w:val="clear" w:color="auto" w:fill="F6F6F6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432E2" w:rsidRPr="00036717" w:rsidRDefault="00C432E2" w:rsidP="00C432E2">
      <w:pPr>
        <w:pStyle w:val="a5"/>
        <w:kinsoku w:val="0"/>
        <w:overflowPunct w:val="0"/>
        <w:ind w:left="0"/>
        <w:jc w:val="both"/>
        <w:textAlignment w:val="baseline"/>
        <w:rPr>
          <w:color w:val="000000"/>
          <w:kern w:val="24"/>
        </w:rPr>
      </w:pPr>
      <w:r w:rsidRPr="00036717">
        <w:rPr>
          <w:b/>
          <w:color w:val="000000"/>
          <w:kern w:val="24"/>
        </w:rPr>
        <w:t>Обязательно!!!</w:t>
      </w:r>
      <w:r w:rsidR="00B80084">
        <w:rPr>
          <w:color w:val="000000"/>
          <w:kern w:val="24"/>
        </w:rPr>
        <w:t xml:space="preserve"> </w:t>
      </w:r>
      <w:proofErr w:type="gramStart"/>
      <w:r w:rsidR="00B80084">
        <w:rPr>
          <w:color w:val="000000"/>
          <w:kern w:val="24"/>
        </w:rPr>
        <w:t xml:space="preserve">Контроль </w:t>
      </w:r>
      <w:r w:rsidRPr="00036717">
        <w:rPr>
          <w:color w:val="000000"/>
          <w:kern w:val="24"/>
        </w:rPr>
        <w:t>за</w:t>
      </w:r>
      <w:proofErr w:type="gramEnd"/>
      <w:r w:rsidRPr="00036717">
        <w:rPr>
          <w:color w:val="000000"/>
          <w:kern w:val="24"/>
        </w:rPr>
        <w:t xml:space="preserve"> правильным произношением звука "С" со стороны всех взрослых, которые окружают ребенка.</w:t>
      </w:r>
    </w:p>
    <w:p w:rsidR="00C432E2" w:rsidRPr="00036717" w:rsidRDefault="00C432E2" w:rsidP="00C432E2">
      <w:pPr>
        <w:pStyle w:val="a5"/>
        <w:ind w:left="0"/>
        <w:jc w:val="both"/>
        <w:rPr>
          <w:b/>
        </w:rPr>
      </w:pPr>
    </w:p>
    <w:p w:rsidR="00C432E2" w:rsidRPr="00036717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17">
        <w:rPr>
          <w:rFonts w:ascii="Times New Roman" w:hAnsi="Times New Roman" w:cs="Times New Roman"/>
          <w:b/>
          <w:sz w:val="24"/>
          <w:szCs w:val="24"/>
        </w:rPr>
        <w:t>За дополнительной консультацией обращаться по адресу:</w:t>
      </w:r>
    </w:p>
    <w:p w:rsidR="00C432E2" w:rsidRPr="00036717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717">
        <w:rPr>
          <w:rFonts w:ascii="Times New Roman" w:hAnsi="Times New Roman" w:cs="Times New Roman"/>
          <w:sz w:val="24"/>
          <w:szCs w:val="24"/>
        </w:rPr>
        <w:t>г. Курган, проспект Конституции, 68,</w:t>
      </w:r>
    </w:p>
    <w:p w:rsidR="00C432E2" w:rsidRPr="00036717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717">
        <w:rPr>
          <w:rFonts w:ascii="Times New Roman" w:hAnsi="Times New Roman" w:cs="Times New Roman"/>
          <w:sz w:val="24"/>
          <w:szCs w:val="24"/>
        </w:rPr>
        <w:t>корпус 1а, тел. 44-94-91</w:t>
      </w:r>
    </w:p>
    <w:p w:rsidR="00C432E2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2E2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17">
        <w:rPr>
          <w:rFonts w:ascii="Times New Roman" w:hAnsi="Times New Roman" w:cs="Times New Roman"/>
          <w:b/>
          <w:sz w:val="24"/>
          <w:szCs w:val="24"/>
        </w:rPr>
        <w:t xml:space="preserve">Наш сайт: </w:t>
      </w:r>
      <w:hyperlink r:id="rId7" w:history="1">
        <w:r w:rsidRPr="00C80BD0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C80BD0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C80BD0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centr</w:t>
        </w:r>
        <w:r w:rsidRPr="00C80BD0">
          <w:rPr>
            <w:rStyle w:val="a9"/>
            <w:rFonts w:ascii="Times New Roman" w:hAnsi="Times New Roman" w:cs="Times New Roman"/>
            <w:b/>
            <w:sz w:val="24"/>
            <w:szCs w:val="24"/>
          </w:rPr>
          <w:t>45.</w:t>
        </w:r>
        <w:r w:rsidRPr="00C80BD0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C432E2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2E2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2E2" w:rsidRDefault="00B80084" w:rsidP="00C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1581785</wp:posOffset>
            </wp:positionH>
            <wp:positionV relativeFrom="paragraph">
              <wp:posOffset>101600</wp:posOffset>
            </wp:positionV>
            <wp:extent cx="1028065" cy="1038225"/>
            <wp:effectExtent l="19050" t="0" r="635" b="0"/>
            <wp:wrapNone/>
            <wp:docPr id="2" name="Рисунок 4" descr="C:\Users\5324\Desktop\разместить на сайт Позитив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5324\Desktop\разместить на сайт Позитив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2E2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2E2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2E2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2E2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2E2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2E2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2E2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2E2" w:rsidRDefault="00C432E2" w:rsidP="00B800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2E2" w:rsidRPr="00B80084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84"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</w:t>
      </w:r>
    </w:p>
    <w:p w:rsidR="00C432E2" w:rsidRPr="00B80084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84">
        <w:rPr>
          <w:rFonts w:ascii="Times New Roman" w:hAnsi="Times New Roman" w:cs="Times New Roman"/>
          <w:b/>
          <w:sz w:val="28"/>
          <w:szCs w:val="28"/>
        </w:rPr>
        <w:t>«Центр психолого-педагогической, медицинской и социальной помощи «Доверие»</w:t>
      </w:r>
    </w:p>
    <w:p w:rsidR="00C432E2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2E2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2E2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2E2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243330" cy="1243330"/>
            <wp:effectExtent l="19050" t="0" r="0" b="0"/>
            <wp:docPr id="3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056" cy="124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2E2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2E2" w:rsidRPr="006A071F" w:rsidRDefault="00C432E2" w:rsidP="00C43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432E2" w:rsidRPr="009E50B9" w:rsidRDefault="00C432E2" w:rsidP="00C432E2">
      <w:pPr>
        <w:pStyle w:val="a5"/>
        <w:autoSpaceDE w:val="0"/>
        <w:autoSpaceDN w:val="0"/>
        <w:adjustRightInd w:val="0"/>
        <w:ind w:left="0"/>
        <w:jc w:val="center"/>
        <w:rPr>
          <w:b/>
          <w:sz w:val="44"/>
          <w:szCs w:val="44"/>
        </w:rPr>
      </w:pPr>
      <w:r w:rsidRPr="009E50B9">
        <w:rPr>
          <w:b/>
          <w:sz w:val="44"/>
          <w:szCs w:val="44"/>
        </w:rPr>
        <w:t xml:space="preserve">Постановка, автоматизация </w:t>
      </w:r>
    </w:p>
    <w:p w:rsidR="00C432E2" w:rsidRPr="009E50B9" w:rsidRDefault="00C432E2" w:rsidP="00C432E2">
      <w:pPr>
        <w:pStyle w:val="a5"/>
        <w:autoSpaceDE w:val="0"/>
        <w:autoSpaceDN w:val="0"/>
        <w:adjustRightInd w:val="0"/>
        <w:ind w:left="0"/>
        <w:jc w:val="center"/>
        <w:rPr>
          <w:sz w:val="44"/>
          <w:szCs w:val="44"/>
        </w:rPr>
      </w:pPr>
      <w:r>
        <w:rPr>
          <w:b/>
          <w:sz w:val="44"/>
          <w:szCs w:val="44"/>
        </w:rPr>
        <w:t>звука "С</w:t>
      </w:r>
      <w:r w:rsidRPr="009E50B9">
        <w:rPr>
          <w:b/>
          <w:sz w:val="44"/>
          <w:szCs w:val="44"/>
        </w:rPr>
        <w:t>"</w:t>
      </w:r>
      <w:r w:rsidRPr="009E50B9">
        <w:rPr>
          <w:sz w:val="44"/>
          <w:szCs w:val="44"/>
        </w:rPr>
        <w:t xml:space="preserve"> </w:t>
      </w:r>
    </w:p>
    <w:p w:rsidR="00C432E2" w:rsidRPr="006A071F" w:rsidRDefault="00C432E2" w:rsidP="00C432E2">
      <w:pPr>
        <w:pStyle w:val="a5"/>
        <w:autoSpaceDE w:val="0"/>
        <w:autoSpaceDN w:val="0"/>
        <w:adjustRightInd w:val="0"/>
        <w:ind w:left="0"/>
        <w:jc w:val="center"/>
        <w:rPr>
          <w:sz w:val="36"/>
          <w:szCs w:val="36"/>
        </w:rPr>
      </w:pPr>
      <w:r w:rsidRPr="006A071F">
        <w:rPr>
          <w:sz w:val="36"/>
          <w:szCs w:val="36"/>
        </w:rPr>
        <w:t>(для родителей)</w:t>
      </w:r>
    </w:p>
    <w:p w:rsidR="00C432E2" w:rsidRPr="00C432E2" w:rsidRDefault="00C432E2" w:rsidP="00C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B80084" w:rsidP="00BE00A5">
      <w:pPr>
        <w:spacing w:after="0"/>
      </w:pPr>
    </w:p>
    <w:sectPr w:rsidR="00000000" w:rsidSect="00C432E2">
      <w:type w:val="continuous"/>
      <w:pgSz w:w="16838" w:h="11906" w:orient="landscape"/>
      <w:pgMar w:top="284" w:right="142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DF7"/>
    <w:multiLevelType w:val="multilevel"/>
    <w:tmpl w:val="B268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E6D83"/>
    <w:multiLevelType w:val="multilevel"/>
    <w:tmpl w:val="F04A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039AD"/>
    <w:multiLevelType w:val="hybridMultilevel"/>
    <w:tmpl w:val="BEB6E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20F08"/>
    <w:multiLevelType w:val="hybridMultilevel"/>
    <w:tmpl w:val="8E72354E"/>
    <w:lvl w:ilvl="0" w:tplc="AD8C745C">
      <w:start w:val="1"/>
      <w:numFmt w:val="decimal"/>
      <w:lvlText w:val="%1."/>
      <w:lvlJc w:val="left"/>
      <w:pPr>
        <w:ind w:left="720" w:hanging="360"/>
      </w:pPr>
      <w:rPr>
        <w:rFonts w:hint="default"/>
        <w:color w:val="040C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51542"/>
    <w:multiLevelType w:val="multilevel"/>
    <w:tmpl w:val="5032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06EAD"/>
    <w:multiLevelType w:val="hybridMultilevel"/>
    <w:tmpl w:val="42A04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00A5"/>
    <w:rsid w:val="00B80084"/>
    <w:rsid w:val="00BE00A5"/>
    <w:rsid w:val="00C4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E00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A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E00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BE0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BE00A5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0A5"/>
    <w:pPr>
      <w:widowControl w:val="0"/>
      <w:shd w:val="clear" w:color="auto" w:fill="FFFFFF"/>
      <w:spacing w:before="300" w:after="180" w:line="0" w:lineRule="atLeast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content--blockblock-3c">
    <w:name w:val="content--block__block-3c"/>
    <w:basedOn w:val="a"/>
    <w:rsid w:val="00BE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-common-blockblock-3u">
    <w:name w:val="content--common-block__block-3u"/>
    <w:basedOn w:val="a"/>
    <w:rsid w:val="00BE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E00A5"/>
    <w:rPr>
      <w:b/>
      <w:bCs/>
    </w:rPr>
  </w:style>
  <w:style w:type="paragraph" w:styleId="a7">
    <w:name w:val="Normal (Web)"/>
    <w:basedOn w:val="a"/>
    <w:uiPriority w:val="99"/>
    <w:unhideWhenUsed/>
    <w:rsid w:val="00BE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E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00A5"/>
  </w:style>
  <w:style w:type="table" w:styleId="a8">
    <w:name w:val="Table Grid"/>
    <w:basedOn w:val="a1"/>
    <w:uiPriority w:val="59"/>
    <w:rsid w:val="00BE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E00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entr4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ucky-child.com/blog/rech-kak-osnova-sovershenstva-10-voprosov-logopedu-defektologu/?clear_cache=Y&amp;_r=143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7F4D-0B5A-43E6-9EB5-319AA86E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2025-03-31T07:41:00Z</dcterms:created>
  <dcterms:modified xsi:type="dcterms:W3CDTF">2025-03-31T08:46:00Z</dcterms:modified>
</cp:coreProperties>
</file>