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36" w:rsidRPr="00B577C5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  <w:color w:val="002060"/>
        </w:rPr>
      </w:pPr>
      <w:r w:rsidRPr="00B577C5">
        <w:rPr>
          <w:rFonts w:ascii="Arial" w:hAnsi="Arial" w:cs="Arial"/>
          <w:b/>
          <w:color w:val="C00000"/>
        </w:rPr>
        <w:t>Агрессия</w:t>
      </w:r>
      <w:r w:rsidRPr="00B577C5">
        <w:rPr>
          <w:rFonts w:ascii="Arial" w:hAnsi="Arial" w:cs="Arial"/>
          <w:color w:val="C00000"/>
        </w:rPr>
        <w:t xml:space="preserve"> -</w:t>
      </w:r>
      <w:r w:rsidRPr="00F22D36">
        <w:rPr>
          <w:rFonts w:ascii="Arial" w:hAnsi="Arial" w:cs="Arial"/>
          <w:color w:val="000000"/>
        </w:rPr>
        <w:t xml:space="preserve"> </w:t>
      </w:r>
      <w:r w:rsidRPr="00B577C5">
        <w:rPr>
          <w:rFonts w:ascii="Arial" w:hAnsi="Arial" w:cs="Arial"/>
          <w:color w:val="002060"/>
        </w:rPr>
        <w:t>это мотивированное</w:t>
      </w:r>
    </w:p>
    <w:p w:rsidR="00A42BB1" w:rsidRPr="00B577C5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  <w:color w:val="002060"/>
        </w:rPr>
      </w:pPr>
      <w:r w:rsidRPr="00B577C5">
        <w:rPr>
          <w:rFonts w:ascii="Arial" w:hAnsi="Arial" w:cs="Arial"/>
          <w:color w:val="002060"/>
        </w:rPr>
        <w:t>деструктивное поведение,</w:t>
      </w:r>
    </w:p>
    <w:p w:rsidR="00F22D36" w:rsidRPr="00B577C5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  <w:color w:val="002060"/>
        </w:rPr>
      </w:pPr>
      <w:r w:rsidRPr="00B577C5">
        <w:rPr>
          <w:rFonts w:ascii="Arial" w:hAnsi="Arial" w:cs="Arial"/>
          <w:color w:val="002060"/>
        </w:rPr>
        <w:t>противоречащее</w:t>
      </w:r>
    </w:p>
    <w:p w:rsidR="00F22D36" w:rsidRPr="00B577C5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  <w:color w:val="002060"/>
        </w:rPr>
      </w:pPr>
      <w:r w:rsidRPr="00B577C5">
        <w:rPr>
          <w:rFonts w:ascii="Arial" w:hAnsi="Arial" w:cs="Arial"/>
          <w:color w:val="002060"/>
        </w:rPr>
        <w:t>нормам и правилам сосуществования</w:t>
      </w:r>
    </w:p>
    <w:p w:rsidR="00F22D36" w:rsidRPr="00B577C5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  <w:color w:val="002060"/>
        </w:rPr>
      </w:pPr>
      <w:r w:rsidRPr="00B577C5">
        <w:rPr>
          <w:rFonts w:ascii="Arial" w:hAnsi="Arial" w:cs="Arial"/>
          <w:color w:val="002060"/>
        </w:rPr>
        <w:t xml:space="preserve">людей в обществе, </w:t>
      </w:r>
      <w:proofErr w:type="gramStart"/>
      <w:r w:rsidRPr="00B577C5">
        <w:rPr>
          <w:rFonts w:ascii="Arial" w:hAnsi="Arial" w:cs="Arial"/>
          <w:color w:val="002060"/>
        </w:rPr>
        <w:t>наносящее</w:t>
      </w:r>
      <w:proofErr w:type="gramEnd"/>
      <w:r w:rsidRPr="00B577C5">
        <w:rPr>
          <w:rFonts w:ascii="Arial" w:hAnsi="Arial" w:cs="Arial"/>
          <w:color w:val="002060"/>
        </w:rPr>
        <w:t xml:space="preserve">  вред</w:t>
      </w:r>
    </w:p>
    <w:p w:rsidR="00F22D36" w:rsidRPr="00B577C5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  <w:color w:val="002060"/>
        </w:rPr>
      </w:pPr>
      <w:proofErr w:type="gramStart"/>
      <w:r w:rsidRPr="00B577C5">
        <w:rPr>
          <w:rFonts w:ascii="Arial" w:hAnsi="Arial" w:cs="Arial"/>
          <w:color w:val="002060"/>
        </w:rPr>
        <w:t>объектам нападения (одушевленным и</w:t>
      </w:r>
      <w:proofErr w:type="gramEnd"/>
    </w:p>
    <w:p w:rsidR="00A42BB1" w:rsidRPr="00B577C5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  <w:color w:val="002060"/>
        </w:rPr>
      </w:pPr>
      <w:r w:rsidRPr="00B577C5">
        <w:rPr>
          <w:rFonts w:ascii="Arial" w:hAnsi="Arial" w:cs="Arial"/>
          <w:color w:val="002060"/>
        </w:rPr>
        <w:t>неодушевленным), приносящее</w:t>
      </w:r>
    </w:p>
    <w:p w:rsidR="00A42BB1" w:rsidRPr="00B577C5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  <w:color w:val="002060"/>
        </w:rPr>
      </w:pPr>
      <w:r w:rsidRPr="00B577C5">
        <w:rPr>
          <w:rFonts w:ascii="Arial" w:hAnsi="Arial" w:cs="Arial"/>
          <w:color w:val="002060"/>
        </w:rPr>
        <w:t>физический</w:t>
      </w:r>
      <w:r w:rsidR="00A42BB1" w:rsidRPr="00B577C5">
        <w:rPr>
          <w:rFonts w:ascii="Arial" w:hAnsi="Arial" w:cs="Arial"/>
          <w:color w:val="002060"/>
        </w:rPr>
        <w:t xml:space="preserve"> </w:t>
      </w:r>
      <w:r w:rsidRPr="00B577C5">
        <w:rPr>
          <w:rFonts w:ascii="Arial" w:hAnsi="Arial" w:cs="Arial"/>
          <w:color w:val="002060"/>
        </w:rPr>
        <w:t>ущерб людям</w:t>
      </w:r>
    </w:p>
    <w:p w:rsidR="00F22D36" w:rsidRPr="00B577C5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  <w:color w:val="002060"/>
        </w:rPr>
      </w:pPr>
      <w:proofErr w:type="gramStart"/>
      <w:r w:rsidRPr="00B577C5">
        <w:rPr>
          <w:rFonts w:ascii="Arial" w:hAnsi="Arial" w:cs="Arial"/>
          <w:color w:val="002060"/>
        </w:rPr>
        <w:t>(отрицательные переживания,</w:t>
      </w:r>
      <w:proofErr w:type="gramEnd"/>
    </w:p>
    <w:p w:rsidR="00F22D36" w:rsidRPr="00B577C5" w:rsidRDefault="00F22D36" w:rsidP="00A42BB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2060"/>
        </w:rPr>
      </w:pPr>
      <w:r w:rsidRPr="00B577C5">
        <w:rPr>
          <w:rFonts w:ascii="Arial" w:hAnsi="Arial" w:cs="Arial"/>
          <w:color w:val="002060"/>
        </w:rPr>
        <w:t>состояние напряженности,</w:t>
      </w:r>
    </w:p>
    <w:p w:rsidR="00A60E64" w:rsidRPr="00B577C5" w:rsidRDefault="00F22D36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  <w:color w:val="002060"/>
        </w:rPr>
      </w:pPr>
      <w:r w:rsidRPr="00B577C5">
        <w:rPr>
          <w:rFonts w:ascii="Arial" w:hAnsi="Arial" w:cs="Arial"/>
          <w:color w:val="002060"/>
        </w:rPr>
        <w:t>страха, подавленности и т.п.)</w:t>
      </w:r>
    </w:p>
    <w:p w:rsidR="00AA24AD" w:rsidRPr="00A42BB1" w:rsidRDefault="00AA24AD" w:rsidP="00A42BB1">
      <w:pPr>
        <w:pStyle w:val="a3"/>
        <w:spacing w:before="0" w:beforeAutospacing="0" w:after="0" w:afterAutospacing="0"/>
        <w:ind w:left="-1134" w:firstLine="1134"/>
        <w:jc w:val="center"/>
        <w:rPr>
          <w:rFonts w:ascii="Arial" w:hAnsi="Arial" w:cs="Arial"/>
          <w:color w:val="000000"/>
        </w:rPr>
      </w:pPr>
    </w:p>
    <w:p w:rsidR="00A42BB1" w:rsidRPr="00B577C5" w:rsidRDefault="00A42BB1" w:rsidP="00B577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B577C5">
        <w:rPr>
          <w:rFonts w:ascii="Arial" w:hAnsi="Arial" w:cs="Arial"/>
          <w:b/>
          <w:color w:val="C00000"/>
          <w:sz w:val="24"/>
          <w:szCs w:val="24"/>
          <w:u w:val="single"/>
        </w:rPr>
        <w:t>Критерии агрессивности</w:t>
      </w:r>
    </w:p>
    <w:p w:rsidR="00B577C5" w:rsidRPr="002D3BFC" w:rsidRDefault="00A42BB1" w:rsidP="00B577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2D3BFC">
        <w:rPr>
          <w:rFonts w:ascii="Arial" w:hAnsi="Arial" w:cs="Arial"/>
          <w:b/>
          <w:color w:val="002060"/>
          <w:sz w:val="24"/>
          <w:szCs w:val="24"/>
          <w:u w:val="single"/>
        </w:rPr>
        <w:t>(схема наблюдения за ребенком)</w:t>
      </w:r>
    </w:p>
    <w:p w:rsidR="00AD53F2" w:rsidRPr="002D3BFC" w:rsidRDefault="00A42BB1" w:rsidP="00B577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2D3BFC">
        <w:rPr>
          <w:rFonts w:ascii="Arial" w:hAnsi="Arial" w:cs="Arial"/>
          <w:color w:val="002060"/>
          <w:sz w:val="24"/>
          <w:szCs w:val="24"/>
        </w:rPr>
        <w:t>Ребенок:</w:t>
      </w:r>
      <w:r w:rsidRPr="002D3BFC">
        <w:rPr>
          <w:rFonts w:ascii="Arial" w:hAnsi="Arial" w:cs="Arial"/>
          <w:color w:val="002060"/>
          <w:sz w:val="24"/>
          <w:szCs w:val="24"/>
        </w:rPr>
        <w:br/>
      </w:r>
      <w:r w:rsidR="00AD53F2" w:rsidRPr="002D3BFC">
        <w:rPr>
          <w:rFonts w:ascii="Arial" w:hAnsi="Arial" w:cs="Arial"/>
          <w:color w:val="002060"/>
          <w:sz w:val="24"/>
          <w:szCs w:val="24"/>
        </w:rPr>
        <w:t>-</w:t>
      </w:r>
      <w:r w:rsidRPr="002D3BFC">
        <w:rPr>
          <w:rFonts w:ascii="Arial" w:hAnsi="Arial" w:cs="Arial"/>
          <w:color w:val="002060"/>
          <w:sz w:val="24"/>
          <w:szCs w:val="24"/>
        </w:rPr>
        <w:t xml:space="preserve"> Часто теряет контроль над собой.</w:t>
      </w:r>
    </w:p>
    <w:p w:rsidR="00B32119" w:rsidRPr="002D3BFC" w:rsidRDefault="00AD53F2" w:rsidP="00B57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2D3BFC">
        <w:rPr>
          <w:rFonts w:ascii="Arial" w:hAnsi="Arial" w:cs="Arial"/>
          <w:color w:val="002060"/>
          <w:sz w:val="24"/>
          <w:szCs w:val="24"/>
        </w:rPr>
        <w:t xml:space="preserve">- </w:t>
      </w:r>
      <w:r w:rsidR="00A42BB1" w:rsidRPr="002D3BFC">
        <w:rPr>
          <w:rFonts w:ascii="Arial" w:hAnsi="Arial" w:cs="Arial"/>
          <w:color w:val="002060"/>
          <w:sz w:val="24"/>
          <w:szCs w:val="24"/>
        </w:rPr>
        <w:t xml:space="preserve">Часто спорит, ругается </w:t>
      </w:r>
      <w:proofErr w:type="gramStart"/>
      <w:r w:rsidR="00A42BB1" w:rsidRPr="002D3BFC">
        <w:rPr>
          <w:rFonts w:ascii="Arial" w:hAnsi="Arial" w:cs="Arial"/>
          <w:color w:val="002060"/>
          <w:sz w:val="24"/>
          <w:szCs w:val="24"/>
        </w:rPr>
        <w:t>со</w:t>
      </w:r>
      <w:proofErr w:type="gramEnd"/>
      <w:r w:rsidR="00A42BB1" w:rsidRPr="002D3BFC">
        <w:rPr>
          <w:rFonts w:ascii="Arial" w:hAnsi="Arial" w:cs="Arial"/>
          <w:color w:val="002060"/>
          <w:sz w:val="24"/>
          <w:szCs w:val="24"/>
        </w:rPr>
        <w:t xml:space="preserve"> взрослыми.</w:t>
      </w:r>
      <w:r w:rsidR="00A42BB1" w:rsidRPr="002D3BFC">
        <w:rPr>
          <w:rFonts w:ascii="Arial" w:hAnsi="Arial" w:cs="Arial"/>
          <w:color w:val="002060"/>
          <w:sz w:val="24"/>
          <w:szCs w:val="24"/>
        </w:rPr>
        <w:br/>
      </w:r>
      <w:r w:rsidRPr="002D3BFC">
        <w:rPr>
          <w:rFonts w:ascii="Arial" w:hAnsi="Arial" w:cs="Arial"/>
          <w:color w:val="002060"/>
          <w:sz w:val="24"/>
          <w:szCs w:val="24"/>
        </w:rPr>
        <w:t xml:space="preserve">- </w:t>
      </w:r>
      <w:r w:rsidR="00A42BB1" w:rsidRPr="002D3BFC">
        <w:rPr>
          <w:rFonts w:ascii="Arial" w:hAnsi="Arial" w:cs="Arial"/>
          <w:color w:val="002060"/>
          <w:sz w:val="24"/>
          <w:szCs w:val="24"/>
        </w:rPr>
        <w:t>Часто отказывается выполнять правила.</w:t>
      </w:r>
      <w:r w:rsidR="00A42BB1" w:rsidRPr="002D3BFC">
        <w:rPr>
          <w:rFonts w:ascii="Arial" w:hAnsi="Arial" w:cs="Arial"/>
          <w:color w:val="002060"/>
          <w:sz w:val="24"/>
          <w:szCs w:val="24"/>
        </w:rPr>
        <w:br/>
      </w:r>
      <w:r w:rsidRPr="002D3BFC">
        <w:rPr>
          <w:rFonts w:ascii="Arial" w:hAnsi="Arial" w:cs="Arial"/>
          <w:color w:val="002060"/>
          <w:sz w:val="24"/>
          <w:szCs w:val="24"/>
        </w:rPr>
        <w:t xml:space="preserve">- </w:t>
      </w:r>
      <w:r w:rsidR="00A42BB1" w:rsidRPr="002D3BFC">
        <w:rPr>
          <w:rFonts w:ascii="Arial" w:hAnsi="Arial" w:cs="Arial"/>
          <w:color w:val="002060"/>
          <w:sz w:val="24"/>
          <w:szCs w:val="24"/>
        </w:rPr>
        <w:t>Часто специально раздражает людей.</w:t>
      </w:r>
      <w:r w:rsidR="00A42BB1" w:rsidRPr="002D3BFC">
        <w:rPr>
          <w:rFonts w:ascii="Arial" w:hAnsi="Arial" w:cs="Arial"/>
          <w:color w:val="002060"/>
          <w:sz w:val="24"/>
          <w:szCs w:val="24"/>
        </w:rPr>
        <w:br/>
      </w:r>
      <w:r w:rsidRPr="002D3BFC">
        <w:rPr>
          <w:rFonts w:ascii="Arial" w:hAnsi="Arial" w:cs="Arial"/>
          <w:color w:val="002060"/>
          <w:sz w:val="24"/>
          <w:szCs w:val="24"/>
        </w:rPr>
        <w:t>-</w:t>
      </w:r>
      <w:r w:rsidR="00A42BB1" w:rsidRPr="002D3BFC">
        <w:rPr>
          <w:rFonts w:ascii="Arial" w:hAnsi="Arial" w:cs="Arial"/>
          <w:color w:val="002060"/>
          <w:sz w:val="24"/>
          <w:szCs w:val="24"/>
        </w:rPr>
        <w:t xml:space="preserve"> Часто винит других в своих ошибках.</w:t>
      </w:r>
      <w:r w:rsidR="00A42BB1" w:rsidRPr="002D3BFC">
        <w:rPr>
          <w:rFonts w:ascii="Arial" w:hAnsi="Arial" w:cs="Arial"/>
          <w:color w:val="002060"/>
          <w:sz w:val="24"/>
          <w:szCs w:val="24"/>
        </w:rPr>
        <w:br/>
      </w:r>
      <w:r w:rsidRPr="002D3BFC">
        <w:rPr>
          <w:rFonts w:ascii="Arial" w:hAnsi="Arial" w:cs="Arial"/>
          <w:color w:val="002060"/>
          <w:sz w:val="24"/>
          <w:szCs w:val="24"/>
        </w:rPr>
        <w:t>-</w:t>
      </w:r>
      <w:r w:rsidR="00A42BB1" w:rsidRPr="002D3BFC">
        <w:rPr>
          <w:rFonts w:ascii="Arial" w:hAnsi="Arial" w:cs="Arial"/>
          <w:color w:val="002060"/>
          <w:sz w:val="24"/>
          <w:szCs w:val="24"/>
        </w:rPr>
        <w:t xml:space="preserve"> Часто сердится и отказывается сделать что-либо.</w:t>
      </w:r>
      <w:r w:rsidR="00A42BB1" w:rsidRPr="002D3BFC">
        <w:rPr>
          <w:rFonts w:ascii="Arial" w:hAnsi="Arial" w:cs="Arial"/>
          <w:color w:val="002060"/>
          <w:sz w:val="24"/>
          <w:szCs w:val="24"/>
        </w:rPr>
        <w:br/>
      </w:r>
      <w:r w:rsidRPr="002D3BFC">
        <w:rPr>
          <w:rFonts w:ascii="Arial" w:hAnsi="Arial" w:cs="Arial"/>
          <w:color w:val="002060"/>
          <w:sz w:val="24"/>
          <w:szCs w:val="24"/>
        </w:rPr>
        <w:t>-</w:t>
      </w:r>
      <w:r w:rsidR="00A42BB1" w:rsidRPr="002D3BFC">
        <w:rPr>
          <w:rFonts w:ascii="Arial" w:hAnsi="Arial" w:cs="Arial"/>
          <w:color w:val="002060"/>
          <w:sz w:val="24"/>
          <w:szCs w:val="24"/>
        </w:rPr>
        <w:t xml:space="preserve"> Часто завистлив, мстителен.</w:t>
      </w:r>
      <w:r w:rsidR="00A42BB1" w:rsidRPr="002D3BFC">
        <w:rPr>
          <w:rFonts w:ascii="Arial" w:hAnsi="Arial" w:cs="Arial"/>
          <w:color w:val="002060"/>
          <w:sz w:val="24"/>
          <w:szCs w:val="24"/>
        </w:rPr>
        <w:br/>
      </w:r>
      <w:r w:rsidRPr="002D3BFC">
        <w:rPr>
          <w:rFonts w:ascii="Arial" w:hAnsi="Arial" w:cs="Arial"/>
          <w:color w:val="002060"/>
          <w:sz w:val="24"/>
          <w:szCs w:val="24"/>
        </w:rPr>
        <w:t>-</w:t>
      </w:r>
      <w:r w:rsidR="00A42BB1" w:rsidRPr="002D3BFC">
        <w:rPr>
          <w:rFonts w:ascii="Arial" w:hAnsi="Arial" w:cs="Arial"/>
          <w:color w:val="002060"/>
          <w:sz w:val="24"/>
          <w:szCs w:val="24"/>
        </w:rPr>
        <w:t xml:space="preserve"> Чувствителен, очень быстро реагирует на различные действия окружающих (детей и взрослых), которые нередко раздражают его.</w:t>
      </w:r>
    </w:p>
    <w:p w:rsidR="00AA24AD" w:rsidRPr="002D3BFC" w:rsidRDefault="00AA24AD" w:rsidP="00F46851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F46851" w:rsidRPr="00B577C5" w:rsidRDefault="00A42BB1" w:rsidP="00762C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32423" w:themeColor="accent2" w:themeShade="80"/>
          <w:sz w:val="24"/>
          <w:szCs w:val="24"/>
          <w:lang w:eastAsia="ru-RU"/>
        </w:rPr>
      </w:pPr>
      <w:r w:rsidRPr="002D3BFC">
        <w:rPr>
          <w:rFonts w:ascii="Arial" w:hAnsi="Arial" w:cs="Arial"/>
          <w:color w:val="002060"/>
          <w:sz w:val="24"/>
          <w:szCs w:val="24"/>
        </w:rPr>
        <w:t xml:space="preserve">Предположить, что ребенок агрессивен можно лишь в том случае, </w:t>
      </w:r>
      <w:r w:rsidRPr="002D3BFC">
        <w:rPr>
          <w:rFonts w:ascii="Arial" w:hAnsi="Arial" w:cs="Arial"/>
          <w:color w:val="002060"/>
          <w:sz w:val="24"/>
          <w:szCs w:val="24"/>
          <w:u w:val="single"/>
        </w:rPr>
        <w:t xml:space="preserve">если </w:t>
      </w:r>
      <w:r w:rsidRPr="002D3BFC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в течение не менее чем 6 месяцев </w:t>
      </w:r>
      <w:r w:rsidRPr="002D3BFC">
        <w:rPr>
          <w:rFonts w:ascii="Arial" w:hAnsi="Arial" w:cs="Arial"/>
          <w:color w:val="002060"/>
          <w:sz w:val="24"/>
          <w:szCs w:val="24"/>
          <w:u w:val="single"/>
        </w:rPr>
        <w:t xml:space="preserve">в его поведении проявлялись хотя бы </w:t>
      </w:r>
      <w:r w:rsidRPr="002D3BFC">
        <w:rPr>
          <w:rFonts w:ascii="Arial" w:hAnsi="Arial" w:cs="Arial"/>
          <w:b/>
          <w:color w:val="002060"/>
          <w:sz w:val="24"/>
          <w:szCs w:val="24"/>
          <w:u w:val="single"/>
        </w:rPr>
        <w:t>4 из 8 перечисленных признаков.</w:t>
      </w:r>
      <w:r w:rsidRPr="002D3BFC">
        <w:rPr>
          <w:rFonts w:ascii="Arial" w:hAnsi="Arial" w:cs="Arial"/>
          <w:b/>
          <w:color w:val="002060"/>
          <w:sz w:val="24"/>
          <w:szCs w:val="24"/>
          <w:u w:val="single"/>
        </w:rPr>
        <w:br/>
      </w:r>
      <w:r w:rsidRPr="00B577C5">
        <w:rPr>
          <w:rFonts w:ascii="Arial" w:hAnsi="Arial" w:cs="Arial"/>
          <w:color w:val="632423" w:themeColor="accent2" w:themeShade="80"/>
          <w:sz w:val="24"/>
          <w:szCs w:val="24"/>
          <w:u w:val="single"/>
        </w:rPr>
        <w:br/>
      </w:r>
    </w:p>
    <w:p w:rsidR="00F46851" w:rsidRPr="00F22D36" w:rsidRDefault="00F46851" w:rsidP="00F468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46851" w:rsidRPr="001F7656" w:rsidRDefault="00F46851" w:rsidP="00F468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3492F" w:rsidRPr="002D3BFC" w:rsidRDefault="003B44DD" w:rsidP="003B44DD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2D3BFC">
        <w:rPr>
          <w:rFonts w:ascii="Arial" w:hAnsi="Arial" w:cs="Arial"/>
          <w:b/>
          <w:color w:val="002060"/>
          <w:sz w:val="24"/>
          <w:szCs w:val="24"/>
        </w:rPr>
        <w:lastRenderedPageBreak/>
        <w:t>Агрессивность</w:t>
      </w:r>
      <w:r w:rsidRPr="002D3BFC">
        <w:rPr>
          <w:rFonts w:ascii="Arial" w:hAnsi="Arial" w:cs="Arial"/>
          <w:color w:val="002060"/>
          <w:sz w:val="24"/>
          <w:szCs w:val="24"/>
        </w:rPr>
        <w:t xml:space="preserve"> – это свойство личности, выражающееся в готовности к агрессии.</w:t>
      </w:r>
      <w:r w:rsidRPr="002D3BFC">
        <w:rPr>
          <w:rFonts w:ascii="Arial" w:hAnsi="Arial" w:cs="Arial"/>
          <w:color w:val="002060"/>
          <w:sz w:val="24"/>
          <w:szCs w:val="24"/>
        </w:rPr>
        <w:br/>
      </w:r>
    </w:p>
    <w:p w:rsidR="003B44DD" w:rsidRPr="00B1157A" w:rsidRDefault="00FC7A76" w:rsidP="00B577C5">
      <w:pPr>
        <w:spacing w:after="0" w:line="240" w:lineRule="auto"/>
        <w:jc w:val="center"/>
        <w:rPr>
          <w:rFonts w:ascii="Arial" w:hAnsi="Arial" w:cs="Arial"/>
          <w:b/>
          <w:color w:val="403152" w:themeColor="accent4" w:themeShade="80"/>
          <w:sz w:val="24"/>
          <w:szCs w:val="24"/>
        </w:rPr>
      </w:pPr>
      <w:r w:rsidRPr="00B1157A">
        <w:rPr>
          <w:rFonts w:ascii="Arial" w:hAnsi="Arial" w:cs="Arial"/>
          <w:b/>
          <w:color w:val="403152" w:themeColor="accent4" w:themeShade="80"/>
          <w:sz w:val="24"/>
          <w:szCs w:val="24"/>
        </w:rPr>
        <w:t>Ф</w:t>
      </w:r>
      <w:r w:rsidR="003B44DD" w:rsidRPr="00B1157A">
        <w:rPr>
          <w:rFonts w:ascii="Arial" w:hAnsi="Arial" w:cs="Arial"/>
          <w:b/>
          <w:color w:val="403152" w:themeColor="accent4" w:themeShade="80"/>
          <w:sz w:val="24"/>
          <w:szCs w:val="24"/>
        </w:rPr>
        <w:t>актор</w:t>
      </w:r>
      <w:r w:rsidRPr="00B1157A">
        <w:rPr>
          <w:rFonts w:ascii="Arial" w:hAnsi="Arial" w:cs="Arial"/>
          <w:b/>
          <w:color w:val="403152" w:themeColor="accent4" w:themeShade="80"/>
          <w:sz w:val="24"/>
          <w:szCs w:val="24"/>
        </w:rPr>
        <w:t>ы</w:t>
      </w:r>
      <w:r w:rsidR="003B44DD" w:rsidRPr="00B1157A">
        <w:rPr>
          <w:rFonts w:ascii="Arial" w:hAnsi="Arial" w:cs="Arial"/>
          <w:b/>
          <w:color w:val="403152" w:themeColor="accent4" w:themeShade="80"/>
          <w:sz w:val="24"/>
          <w:szCs w:val="24"/>
        </w:rPr>
        <w:t>, влияющи</w:t>
      </w:r>
      <w:r w:rsidRPr="00B1157A">
        <w:rPr>
          <w:rFonts w:ascii="Arial" w:hAnsi="Arial" w:cs="Arial"/>
          <w:b/>
          <w:color w:val="403152" w:themeColor="accent4" w:themeShade="80"/>
          <w:sz w:val="24"/>
          <w:szCs w:val="24"/>
        </w:rPr>
        <w:t>е</w:t>
      </w:r>
      <w:r w:rsidR="003B44DD" w:rsidRPr="00B1157A">
        <w:rPr>
          <w:rFonts w:ascii="Arial" w:hAnsi="Arial" w:cs="Arial"/>
          <w:b/>
          <w:color w:val="403152" w:themeColor="accent4" w:themeShade="80"/>
          <w:sz w:val="24"/>
          <w:szCs w:val="24"/>
        </w:rPr>
        <w:t xml:space="preserve"> на появление</w:t>
      </w:r>
      <w:r w:rsidRPr="00B1157A">
        <w:rPr>
          <w:rFonts w:ascii="Arial" w:hAnsi="Arial" w:cs="Arial"/>
          <w:b/>
          <w:color w:val="403152" w:themeColor="accent4" w:themeShade="80"/>
          <w:sz w:val="24"/>
          <w:szCs w:val="24"/>
        </w:rPr>
        <w:t xml:space="preserve"> агрессивности</w:t>
      </w:r>
      <w:r w:rsidR="003B44DD" w:rsidRPr="00B1157A">
        <w:rPr>
          <w:rFonts w:ascii="Arial" w:hAnsi="Arial" w:cs="Arial"/>
          <w:b/>
          <w:color w:val="403152" w:themeColor="accent4" w:themeShade="80"/>
          <w:sz w:val="24"/>
          <w:szCs w:val="24"/>
        </w:rPr>
        <w:t>:</w:t>
      </w:r>
    </w:p>
    <w:p w:rsidR="003B44DD" w:rsidRPr="00B1157A" w:rsidRDefault="0003492F" w:rsidP="003B44DD">
      <w:pPr>
        <w:spacing w:after="0" w:line="240" w:lineRule="auto"/>
        <w:jc w:val="both"/>
        <w:rPr>
          <w:rFonts w:ascii="Arial" w:hAnsi="Arial" w:cs="Arial"/>
          <w:color w:val="403152" w:themeColor="accent4" w:themeShade="80"/>
          <w:sz w:val="24"/>
          <w:szCs w:val="24"/>
        </w:rPr>
      </w:pPr>
      <w:r w:rsidRPr="00B1157A">
        <w:rPr>
          <w:rFonts w:ascii="Arial" w:hAnsi="Arial" w:cs="Arial"/>
          <w:color w:val="403152" w:themeColor="accent4" w:themeShade="80"/>
          <w:sz w:val="24"/>
          <w:szCs w:val="24"/>
        </w:rPr>
        <w:t xml:space="preserve">- </w:t>
      </w:r>
      <w:r w:rsidR="003B44DD" w:rsidRPr="00B1157A">
        <w:rPr>
          <w:rFonts w:ascii="Arial" w:hAnsi="Arial" w:cs="Arial"/>
          <w:color w:val="403152" w:themeColor="accent4" w:themeShade="80"/>
          <w:sz w:val="24"/>
          <w:szCs w:val="24"/>
        </w:rPr>
        <w:t>Стиль воспитания в семье (</w:t>
      </w:r>
      <w:proofErr w:type="spellStart"/>
      <w:r w:rsidR="003B44DD" w:rsidRPr="00B1157A">
        <w:rPr>
          <w:rFonts w:ascii="Arial" w:hAnsi="Arial" w:cs="Arial"/>
          <w:color w:val="403152" w:themeColor="accent4" w:themeShade="80"/>
          <w:sz w:val="24"/>
          <w:szCs w:val="24"/>
        </w:rPr>
        <w:t>гипе</w:t>
      </w:r>
      <w:proofErr w:type="gramStart"/>
      <w:r w:rsidR="003B44DD" w:rsidRPr="00B1157A">
        <w:rPr>
          <w:rFonts w:ascii="Arial" w:hAnsi="Arial" w:cs="Arial"/>
          <w:color w:val="403152" w:themeColor="accent4" w:themeShade="80"/>
          <w:sz w:val="24"/>
          <w:szCs w:val="24"/>
        </w:rPr>
        <w:t>р</w:t>
      </w:r>
      <w:proofErr w:type="spellEnd"/>
      <w:r w:rsidR="003B44DD" w:rsidRPr="00B1157A">
        <w:rPr>
          <w:rFonts w:ascii="Arial" w:hAnsi="Arial" w:cs="Arial"/>
          <w:color w:val="403152" w:themeColor="accent4" w:themeShade="80"/>
          <w:sz w:val="24"/>
          <w:szCs w:val="24"/>
        </w:rPr>
        <w:t>-</w:t>
      </w:r>
      <w:proofErr w:type="gramEnd"/>
      <w:r w:rsidR="003B44DD" w:rsidRPr="00B1157A">
        <w:rPr>
          <w:rFonts w:ascii="Arial" w:hAnsi="Arial" w:cs="Arial"/>
          <w:color w:val="403152" w:themeColor="accent4" w:themeShade="80"/>
          <w:sz w:val="24"/>
          <w:szCs w:val="24"/>
        </w:rPr>
        <w:t xml:space="preserve"> и </w:t>
      </w:r>
      <w:proofErr w:type="spellStart"/>
      <w:r w:rsidR="003B44DD" w:rsidRPr="00B1157A">
        <w:rPr>
          <w:rFonts w:ascii="Arial" w:hAnsi="Arial" w:cs="Arial"/>
          <w:color w:val="403152" w:themeColor="accent4" w:themeShade="80"/>
          <w:sz w:val="24"/>
          <w:szCs w:val="24"/>
        </w:rPr>
        <w:t>гипоопека</w:t>
      </w:r>
      <w:proofErr w:type="spellEnd"/>
      <w:r w:rsidR="003B44DD" w:rsidRPr="00B1157A">
        <w:rPr>
          <w:rFonts w:ascii="Arial" w:hAnsi="Arial" w:cs="Arial"/>
          <w:color w:val="403152" w:themeColor="accent4" w:themeShade="80"/>
          <w:sz w:val="24"/>
          <w:szCs w:val="24"/>
        </w:rPr>
        <w:t>);</w:t>
      </w:r>
    </w:p>
    <w:p w:rsidR="003B44DD" w:rsidRPr="00B1157A" w:rsidRDefault="0003492F" w:rsidP="003B44DD">
      <w:pPr>
        <w:spacing w:after="0" w:line="240" w:lineRule="auto"/>
        <w:jc w:val="both"/>
        <w:rPr>
          <w:rFonts w:ascii="Arial" w:hAnsi="Arial" w:cs="Arial"/>
          <w:color w:val="403152" w:themeColor="accent4" w:themeShade="80"/>
          <w:sz w:val="24"/>
          <w:szCs w:val="24"/>
        </w:rPr>
      </w:pPr>
      <w:r w:rsidRPr="00B1157A">
        <w:rPr>
          <w:rFonts w:ascii="Arial" w:hAnsi="Arial" w:cs="Arial"/>
          <w:color w:val="403152" w:themeColor="accent4" w:themeShade="80"/>
          <w:sz w:val="24"/>
          <w:szCs w:val="24"/>
        </w:rPr>
        <w:t xml:space="preserve">- </w:t>
      </w:r>
      <w:r w:rsidR="003B44DD" w:rsidRPr="00B1157A">
        <w:rPr>
          <w:rFonts w:ascii="Arial" w:hAnsi="Arial" w:cs="Arial"/>
          <w:color w:val="403152" w:themeColor="accent4" w:themeShade="80"/>
          <w:sz w:val="24"/>
          <w:szCs w:val="24"/>
        </w:rPr>
        <w:t>Повсеместная демонстрация сцен насилия;</w:t>
      </w:r>
    </w:p>
    <w:p w:rsidR="003B44DD" w:rsidRPr="00B1157A" w:rsidRDefault="0003492F" w:rsidP="003B44DD">
      <w:pPr>
        <w:spacing w:after="0" w:line="240" w:lineRule="auto"/>
        <w:jc w:val="both"/>
        <w:rPr>
          <w:rFonts w:ascii="Arial" w:hAnsi="Arial" w:cs="Arial"/>
          <w:color w:val="403152" w:themeColor="accent4" w:themeShade="80"/>
          <w:sz w:val="24"/>
          <w:szCs w:val="24"/>
        </w:rPr>
      </w:pPr>
      <w:r w:rsidRPr="00B1157A">
        <w:rPr>
          <w:rFonts w:ascii="Arial" w:hAnsi="Arial" w:cs="Arial"/>
          <w:color w:val="403152" w:themeColor="accent4" w:themeShade="80"/>
          <w:sz w:val="24"/>
          <w:szCs w:val="24"/>
        </w:rPr>
        <w:t xml:space="preserve">- </w:t>
      </w:r>
      <w:r w:rsidR="003B44DD" w:rsidRPr="00B1157A">
        <w:rPr>
          <w:rFonts w:ascii="Arial" w:hAnsi="Arial" w:cs="Arial"/>
          <w:color w:val="403152" w:themeColor="accent4" w:themeShade="80"/>
          <w:sz w:val="24"/>
          <w:szCs w:val="24"/>
        </w:rPr>
        <w:t>Нестабильная социально-экономическая обстановка;</w:t>
      </w:r>
    </w:p>
    <w:p w:rsidR="003B44DD" w:rsidRPr="00B1157A" w:rsidRDefault="0003492F" w:rsidP="003B44DD">
      <w:pPr>
        <w:spacing w:after="0" w:line="240" w:lineRule="auto"/>
        <w:jc w:val="both"/>
        <w:rPr>
          <w:rFonts w:ascii="Arial" w:hAnsi="Arial" w:cs="Arial"/>
          <w:color w:val="403152" w:themeColor="accent4" w:themeShade="80"/>
          <w:sz w:val="24"/>
          <w:szCs w:val="24"/>
        </w:rPr>
      </w:pPr>
      <w:r w:rsidRPr="00B1157A">
        <w:rPr>
          <w:rFonts w:ascii="Arial" w:hAnsi="Arial" w:cs="Arial"/>
          <w:color w:val="403152" w:themeColor="accent4" w:themeShade="80"/>
          <w:sz w:val="24"/>
          <w:szCs w:val="24"/>
        </w:rPr>
        <w:t xml:space="preserve">- </w:t>
      </w:r>
      <w:r w:rsidR="003B44DD" w:rsidRPr="00B1157A">
        <w:rPr>
          <w:rFonts w:ascii="Arial" w:hAnsi="Arial" w:cs="Arial"/>
          <w:color w:val="403152" w:themeColor="accent4" w:themeShade="80"/>
          <w:sz w:val="24"/>
          <w:szCs w:val="24"/>
        </w:rPr>
        <w:t>Индивидуальные особенности человека (особенности </w:t>
      </w:r>
      <w:hyperlink r:id="rId7" w:tooltip="темперамент" w:history="1">
        <w:r w:rsidR="003B44DD" w:rsidRPr="00B1157A">
          <w:rPr>
            <w:rStyle w:val="a9"/>
            <w:rFonts w:ascii="Arial" w:hAnsi="Arial" w:cs="Arial"/>
            <w:color w:val="403152" w:themeColor="accent4" w:themeShade="80"/>
            <w:sz w:val="24"/>
            <w:szCs w:val="24"/>
            <w:u w:val="none"/>
          </w:rPr>
          <w:t>темперамента</w:t>
        </w:r>
      </w:hyperlink>
      <w:r w:rsidR="003B44DD" w:rsidRPr="00B1157A">
        <w:rPr>
          <w:rFonts w:ascii="Arial" w:hAnsi="Arial" w:cs="Arial"/>
          <w:color w:val="403152" w:themeColor="accent4" w:themeShade="80"/>
          <w:sz w:val="24"/>
          <w:szCs w:val="24"/>
        </w:rPr>
        <w:t>, сниженная произвольность, низкий уровень активного торможения и т.д.)</w:t>
      </w:r>
    </w:p>
    <w:p w:rsidR="00EA6521" w:rsidRPr="00B577C5" w:rsidRDefault="00EA6521" w:rsidP="003B44DD">
      <w:pPr>
        <w:spacing w:after="0" w:line="240" w:lineRule="auto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8C07B2" w:rsidRDefault="003B44DD" w:rsidP="008C07B2">
      <w:pPr>
        <w:spacing w:after="0" w:line="240" w:lineRule="auto"/>
        <w:ind w:firstLine="708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r w:rsidRPr="00FC7A76">
        <w:rPr>
          <w:rFonts w:ascii="Arial" w:hAnsi="Arial" w:cs="Arial"/>
          <w:color w:val="0F243E" w:themeColor="text2" w:themeShade="80"/>
          <w:sz w:val="24"/>
          <w:szCs w:val="24"/>
        </w:rPr>
        <w:t xml:space="preserve">Можно с большой уверенностью предполагать, что решающее значение в становлении агрессивного поведения ребенка играет семейная среда и воспитание. </w:t>
      </w:r>
    </w:p>
    <w:p w:rsidR="008C07B2" w:rsidRDefault="003B44DD" w:rsidP="008C07B2">
      <w:pPr>
        <w:spacing w:after="0" w:line="240" w:lineRule="auto"/>
        <w:ind w:firstLine="708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r w:rsidRPr="00FC7A76">
        <w:rPr>
          <w:rFonts w:ascii="Arial" w:hAnsi="Arial" w:cs="Arial"/>
          <w:color w:val="0F243E" w:themeColor="text2" w:themeShade="80"/>
          <w:sz w:val="24"/>
          <w:szCs w:val="24"/>
        </w:rPr>
        <w:t>Если его родители ведут себя агрессивно (вербально, физически), применяют физические </w:t>
      </w:r>
      <w:hyperlink r:id="rId8" w:tooltip="поощрения и наказания" w:history="1">
        <w:r w:rsidRPr="00FC7A76">
          <w:rPr>
            <w:rStyle w:val="a9"/>
            <w:rFonts w:ascii="Arial" w:hAnsi="Arial" w:cs="Arial"/>
            <w:color w:val="0F243E" w:themeColor="text2" w:themeShade="80"/>
            <w:sz w:val="24"/>
            <w:szCs w:val="24"/>
            <w:u w:val="none"/>
          </w:rPr>
          <w:t>наказания</w:t>
        </w:r>
      </w:hyperlink>
      <w:r w:rsidRPr="00FC7A76">
        <w:rPr>
          <w:rFonts w:ascii="Arial" w:hAnsi="Arial" w:cs="Arial"/>
          <w:color w:val="0F243E" w:themeColor="text2" w:themeShade="80"/>
          <w:sz w:val="24"/>
          <w:szCs w:val="24"/>
        </w:rPr>
        <w:t xml:space="preserve"> или не препятствуют проявлениям агрессии у ребенка, то наверняка у него эти проявления будут повсеместными и станут чертой характера. </w:t>
      </w:r>
    </w:p>
    <w:p w:rsidR="003B44DD" w:rsidRPr="00FC7A76" w:rsidRDefault="003B44DD" w:rsidP="008C07B2">
      <w:pPr>
        <w:spacing w:after="0" w:line="240" w:lineRule="auto"/>
        <w:ind w:firstLine="708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r w:rsidRPr="00FC7A76">
        <w:rPr>
          <w:rFonts w:ascii="Arial" w:hAnsi="Arial" w:cs="Arial"/>
          <w:color w:val="0F243E" w:themeColor="text2" w:themeShade="80"/>
          <w:sz w:val="24"/>
          <w:szCs w:val="24"/>
        </w:rPr>
        <w:t xml:space="preserve">Агрессивность ребенка может быть физически и психически  обусловленной. </w:t>
      </w:r>
      <w:r w:rsidR="008C07B2">
        <w:rPr>
          <w:rFonts w:ascii="Arial" w:hAnsi="Arial" w:cs="Arial"/>
          <w:color w:val="0F243E" w:themeColor="text2" w:themeShade="80"/>
          <w:sz w:val="24"/>
          <w:szCs w:val="24"/>
        </w:rPr>
        <w:t xml:space="preserve"> </w:t>
      </w:r>
      <w:r w:rsidRPr="00FC7A76">
        <w:rPr>
          <w:rFonts w:ascii="Arial" w:hAnsi="Arial" w:cs="Arial"/>
          <w:color w:val="0F243E" w:themeColor="text2" w:themeShade="80"/>
          <w:sz w:val="24"/>
          <w:szCs w:val="24"/>
        </w:rPr>
        <w:t>Агрессивность нельзя воспринимать однозначно отрицательно, так как она играет еще и защитную функцию – функцию самосохранения как физического, так и эмоционального.</w:t>
      </w:r>
    </w:p>
    <w:p w:rsidR="00EA6521" w:rsidRDefault="00EA6521" w:rsidP="003B44D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6521" w:rsidRDefault="00EA6521" w:rsidP="003B44D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6521" w:rsidRDefault="00EA6521" w:rsidP="003B44D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6521" w:rsidRDefault="00EA6521" w:rsidP="003B44D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6521" w:rsidRPr="003B44DD" w:rsidRDefault="00EA6521" w:rsidP="003B44D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3687" w:rsidRPr="00FC7A76" w:rsidRDefault="00FC7A76" w:rsidP="00FC7A76">
      <w:pPr>
        <w:shd w:val="clear" w:color="auto" w:fill="FFFFFF"/>
        <w:spacing w:before="120" w:after="120" w:line="330" w:lineRule="atLeast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  <w:r w:rsidRPr="00FC7A76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lastRenderedPageBreak/>
        <w:t>К</w:t>
      </w:r>
      <w:r w:rsidR="00EC3687" w:rsidRPr="00FC7A76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ак помочь агрессивному ребёнку?</w:t>
      </w:r>
    </w:p>
    <w:p w:rsidR="00EC3687" w:rsidRPr="00FC7A76" w:rsidRDefault="00FC7A76" w:rsidP="001C2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ab/>
      </w:r>
      <w:r w:rsidR="00EC3687" w:rsidRPr="00FC7A7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Как вы думаете, почему дети дерутся, кусаются, толкаются, а иногда в ответ на какое-либо, даже доброжелательное, обращение, взрываются и бушуют? Причин такого поведения может быть много.</w:t>
      </w:r>
    </w:p>
    <w:p w:rsidR="00EC3687" w:rsidRPr="00FC7A76" w:rsidRDefault="00FC7A76" w:rsidP="001C2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ab/>
      </w:r>
      <w:r w:rsidR="00EC3687" w:rsidRPr="00FC7A7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Но часто дети поступают так потому, что не знают, как поступить иначе.</w:t>
      </w:r>
    </w:p>
    <w:p w:rsidR="00FC7A76" w:rsidRDefault="00EC3687" w:rsidP="001C2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proofErr w:type="gramStart"/>
      <w:r w:rsidRPr="00FC7A7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К сожалению, их способы поведения, так называемый, поведенческие репертуар, довольно скуден, и если мы предоставим им возможность выбора способов поведения, дети с удовольствием откликнутся на предложение. </w:t>
      </w:r>
      <w:r w:rsidR="00FC7A7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   </w:t>
      </w:r>
      <w:proofErr w:type="gramEnd"/>
    </w:p>
    <w:p w:rsidR="00FC7A76" w:rsidRDefault="00EC3687" w:rsidP="00FC7A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C7A7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Предоставление выбора способа взаимодействия особенно актуально, когда речь идет об агрессивных детях. </w:t>
      </w:r>
    </w:p>
    <w:p w:rsidR="00FC7A76" w:rsidRDefault="00FC7A76" w:rsidP="001C2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EC3687" w:rsidRPr="00887E37" w:rsidRDefault="00EC3687" w:rsidP="00FC7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1132"/>
          <w:sz w:val="24"/>
          <w:szCs w:val="24"/>
          <w:u w:val="single"/>
          <w:lang w:eastAsia="ru-RU"/>
        </w:rPr>
      </w:pPr>
      <w:r w:rsidRPr="00887E37">
        <w:rPr>
          <w:rFonts w:ascii="Arial" w:eastAsia="Times New Roman" w:hAnsi="Arial" w:cs="Arial"/>
          <w:color w:val="001132"/>
          <w:sz w:val="24"/>
          <w:szCs w:val="24"/>
          <w:u w:val="single"/>
          <w:lang w:eastAsia="ru-RU"/>
        </w:rPr>
        <w:t>Работа с данной категорией детей должна проводиться в 3-х направлениях:</w:t>
      </w:r>
    </w:p>
    <w:p w:rsidR="00EC3687" w:rsidRPr="00FC7A76" w:rsidRDefault="00EC3687" w:rsidP="001C2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C7A76">
        <w:rPr>
          <w:rFonts w:ascii="Arial" w:eastAsia="Times New Roman" w:hAnsi="Arial" w:cs="Arial"/>
          <w:bCs/>
          <w:i/>
          <w:color w:val="002060"/>
          <w:sz w:val="24"/>
          <w:szCs w:val="24"/>
          <w:lang w:eastAsia="ru-RU"/>
        </w:rPr>
        <w:t>1. Работа с гневом.</w:t>
      </w:r>
      <w:r w:rsidRPr="00FC7A7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Обучение агрессивных детей приемлемым способам выражения гнева.</w:t>
      </w:r>
    </w:p>
    <w:p w:rsidR="00EC3687" w:rsidRPr="00FC7A76" w:rsidRDefault="00EC3687" w:rsidP="001C2C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</w:pPr>
      <w:r w:rsidRPr="00FC7A76">
        <w:rPr>
          <w:rFonts w:ascii="Arial" w:eastAsia="Times New Roman" w:hAnsi="Arial" w:cs="Arial"/>
          <w:bCs/>
          <w:i/>
          <w:color w:val="002060"/>
          <w:sz w:val="24"/>
          <w:szCs w:val="24"/>
          <w:lang w:eastAsia="ru-RU"/>
        </w:rPr>
        <w:t>2. Обучение детей навыкам распознавания и контроля, умению владеть собой в с</w:t>
      </w:r>
      <w:r w:rsidR="003B4C01" w:rsidRPr="00FC7A76">
        <w:rPr>
          <w:rFonts w:ascii="Arial" w:eastAsia="Times New Roman" w:hAnsi="Arial" w:cs="Arial"/>
          <w:bCs/>
          <w:i/>
          <w:color w:val="002060"/>
          <w:sz w:val="24"/>
          <w:szCs w:val="24"/>
          <w:lang w:eastAsia="ru-RU"/>
        </w:rPr>
        <w:t>и</w:t>
      </w:r>
      <w:r w:rsidRPr="00FC7A76">
        <w:rPr>
          <w:rFonts w:ascii="Arial" w:eastAsia="Times New Roman" w:hAnsi="Arial" w:cs="Arial"/>
          <w:bCs/>
          <w:i/>
          <w:color w:val="002060"/>
          <w:sz w:val="24"/>
          <w:szCs w:val="24"/>
          <w:lang w:eastAsia="ru-RU"/>
        </w:rPr>
        <w:t>туа</w:t>
      </w:r>
      <w:r w:rsidR="003B4C01" w:rsidRPr="00FC7A76">
        <w:rPr>
          <w:rFonts w:ascii="Arial" w:eastAsia="Times New Roman" w:hAnsi="Arial" w:cs="Arial"/>
          <w:bCs/>
          <w:i/>
          <w:color w:val="002060"/>
          <w:sz w:val="24"/>
          <w:szCs w:val="24"/>
          <w:lang w:eastAsia="ru-RU"/>
        </w:rPr>
        <w:t>ц</w:t>
      </w:r>
      <w:r w:rsidRPr="00FC7A76">
        <w:rPr>
          <w:rFonts w:ascii="Arial" w:eastAsia="Times New Roman" w:hAnsi="Arial" w:cs="Arial"/>
          <w:bCs/>
          <w:i/>
          <w:color w:val="002060"/>
          <w:sz w:val="24"/>
          <w:szCs w:val="24"/>
          <w:lang w:eastAsia="ru-RU"/>
        </w:rPr>
        <w:t>иях, провоцирующих вспышки гнева.</w:t>
      </w:r>
    </w:p>
    <w:p w:rsidR="00FC7A76" w:rsidRDefault="00EC3687" w:rsidP="001C2C3E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FC7A76">
        <w:rPr>
          <w:rFonts w:ascii="Arial" w:eastAsia="Times New Roman" w:hAnsi="Arial" w:cs="Arial"/>
          <w:bCs/>
          <w:i/>
          <w:color w:val="002060"/>
          <w:sz w:val="24"/>
          <w:szCs w:val="24"/>
          <w:lang w:eastAsia="ru-RU"/>
        </w:rPr>
        <w:t xml:space="preserve">3. </w:t>
      </w:r>
      <w:r w:rsidRPr="00FC7A76">
        <w:rPr>
          <w:rFonts w:ascii="Arial" w:hAnsi="Arial" w:cs="Arial"/>
          <w:i/>
          <w:color w:val="002060"/>
          <w:sz w:val="24"/>
          <w:szCs w:val="24"/>
        </w:rPr>
        <w:t xml:space="preserve">Формирование </w:t>
      </w:r>
      <w:r w:rsidR="00FC7A76" w:rsidRPr="00FC7A76">
        <w:rPr>
          <w:rFonts w:ascii="Arial" w:hAnsi="Arial" w:cs="Arial"/>
          <w:i/>
          <w:color w:val="002060"/>
          <w:sz w:val="24"/>
          <w:szCs w:val="24"/>
        </w:rPr>
        <w:t xml:space="preserve">способности к доверию, </w:t>
      </w:r>
      <w:r w:rsidRPr="00FC7A76">
        <w:rPr>
          <w:rFonts w:ascii="Arial" w:hAnsi="Arial" w:cs="Arial"/>
          <w:i/>
          <w:color w:val="002060"/>
          <w:sz w:val="24"/>
          <w:szCs w:val="24"/>
        </w:rPr>
        <w:t xml:space="preserve">сочувствию, сопереживанию. </w:t>
      </w:r>
    </w:p>
    <w:p w:rsidR="00EC3687" w:rsidRPr="00FC7A76" w:rsidRDefault="00EC3687" w:rsidP="00FC7A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0F3970">
        <w:rPr>
          <w:rFonts w:ascii="Arial" w:hAnsi="Arial" w:cs="Arial"/>
          <w:color w:val="002060"/>
          <w:sz w:val="24"/>
          <w:szCs w:val="24"/>
        </w:rPr>
        <w:t>В</w:t>
      </w:r>
      <w:r w:rsidRPr="00FC7A76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основном это работа психолога в ходе индивидуальной психологической консультации. Но кое-какие рекомендации можно принять к сведению.</w:t>
      </w:r>
    </w:p>
    <w:p w:rsidR="003115F9" w:rsidRPr="00FC7A76" w:rsidRDefault="003115F9" w:rsidP="001C2C3E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3115F9" w:rsidRDefault="003115F9" w:rsidP="001C2C3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C2C3E" w:rsidRDefault="001C2C3E" w:rsidP="001C2C3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C7A76" w:rsidRDefault="00FC7A76" w:rsidP="001C2C3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115F9" w:rsidRDefault="003115F9" w:rsidP="001821C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6245F" w:rsidRPr="00B577C5" w:rsidRDefault="00B73685" w:rsidP="001C2C3E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B577C5">
        <w:rPr>
          <w:rFonts w:ascii="Arial" w:hAnsi="Arial" w:cs="Arial"/>
          <w:b/>
          <w:color w:val="7030A0"/>
          <w:sz w:val="24"/>
          <w:szCs w:val="24"/>
        </w:rPr>
        <w:lastRenderedPageBreak/>
        <w:t xml:space="preserve">Задачами </w:t>
      </w:r>
      <w:proofErr w:type="spellStart"/>
      <w:r w:rsidRPr="00B577C5">
        <w:rPr>
          <w:rFonts w:ascii="Arial" w:hAnsi="Arial" w:cs="Arial"/>
          <w:b/>
          <w:color w:val="7030A0"/>
          <w:sz w:val="24"/>
          <w:szCs w:val="24"/>
        </w:rPr>
        <w:t>психокоррекционной</w:t>
      </w:r>
      <w:proofErr w:type="spellEnd"/>
      <w:r w:rsidRPr="00B577C5">
        <w:rPr>
          <w:rFonts w:ascii="Arial" w:hAnsi="Arial" w:cs="Arial"/>
          <w:b/>
          <w:color w:val="7030A0"/>
          <w:sz w:val="24"/>
          <w:szCs w:val="24"/>
        </w:rPr>
        <w:t xml:space="preserve"> работы с агрессивными детьми могут быть:</w:t>
      </w:r>
    </w:p>
    <w:p w:rsidR="00B73685" w:rsidRPr="00B577C5" w:rsidRDefault="00B73685" w:rsidP="00407CEF">
      <w:pPr>
        <w:pStyle w:val="a6"/>
        <w:numPr>
          <w:ilvl w:val="0"/>
          <w:numId w:val="14"/>
        </w:num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B577C5">
        <w:rPr>
          <w:rFonts w:ascii="Arial" w:hAnsi="Arial" w:cs="Arial"/>
          <w:color w:val="7030A0"/>
          <w:sz w:val="24"/>
          <w:szCs w:val="24"/>
        </w:rPr>
        <w:t>развитие умения понимать состояния другого человека;</w:t>
      </w:r>
    </w:p>
    <w:p w:rsidR="00B73685" w:rsidRPr="00B577C5" w:rsidRDefault="00B73685" w:rsidP="00407CEF">
      <w:pPr>
        <w:pStyle w:val="a6"/>
        <w:numPr>
          <w:ilvl w:val="0"/>
          <w:numId w:val="14"/>
        </w:num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B577C5">
        <w:rPr>
          <w:rFonts w:ascii="Arial" w:hAnsi="Arial" w:cs="Arial"/>
          <w:color w:val="7030A0"/>
          <w:sz w:val="24"/>
          <w:szCs w:val="24"/>
        </w:rPr>
        <w:t>развитие умения выражать свои эмоции в социально приемлемой форме;</w:t>
      </w:r>
    </w:p>
    <w:p w:rsidR="00B73685" w:rsidRPr="00B577C5" w:rsidRDefault="00B73685" w:rsidP="00407CEF">
      <w:pPr>
        <w:pStyle w:val="a6"/>
        <w:numPr>
          <w:ilvl w:val="0"/>
          <w:numId w:val="14"/>
        </w:num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B577C5">
        <w:rPr>
          <w:rFonts w:ascii="Arial" w:hAnsi="Arial" w:cs="Arial"/>
          <w:color w:val="7030A0"/>
          <w:sz w:val="24"/>
          <w:szCs w:val="24"/>
        </w:rPr>
        <w:t xml:space="preserve">обучение </w:t>
      </w:r>
      <w:proofErr w:type="spellStart"/>
      <w:proofErr w:type="gramStart"/>
      <w:r w:rsidRPr="00B577C5">
        <w:rPr>
          <w:rFonts w:ascii="Arial" w:hAnsi="Arial" w:cs="Arial"/>
          <w:color w:val="7030A0"/>
          <w:sz w:val="24"/>
          <w:szCs w:val="24"/>
        </w:rPr>
        <w:t>ауто</w:t>
      </w:r>
      <w:proofErr w:type="spellEnd"/>
      <w:r w:rsidRPr="00B577C5">
        <w:rPr>
          <w:rFonts w:ascii="Arial" w:hAnsi="Arial" w:cs="Arial"/>
          <w:color w:val="7030A0"/>
          <w:sz w:val="24"/>
          <w:szCs w:val="24"/>
        </w:rPr>
        <w:t>-релаксации</w:t>
      </w:r>
      <w:proofErr w:type="gramEnd"/>
      <w:r w:rsidRPr="00B577C5">
        <w:rPr>
          <w:rFonts w:ascii="Arial" w:hAnsi="Arial" w:cs="Arial"/>
          <w:color w:val="7030A0"/>
          <w:sz w:val="24"/>
          <w:szCs w:val="24"/>
        </w:rPr>
        <w:t>;</w:t>
      </w:r>
    </w:p>
    <w:p w:rsidR="00B73685" w:rsidRPr="00B577C5" w:rsidRDefault="00B73685" w:rsidP="00407CEF">
      <w:pPr>
        <w:pStyle w:val="a6"/>
        <w:numPr>
          <w:ilvl w:val="0"/>
          <w:numId w:val="14"/>
        </w:num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B577C5">
        <w:rPr>
          <w:rFonts w:ascii="Arial" w:hAnsi="Arial" w:cs="Arial"/>
          <w:color w:val="7030A0"/>
          <w:sz w:val="24"/>
          <w:szCs w:val="24"/>
        </w:rPr>
        <w:t>обучение способам снятия напряжения;</w:t>
      </w:r>
    </w:p>
    <w:p w:rsidR="00B73685" w:rsidRPr="00B577C5" w:rsidRDefault="00B73685" w:rsidP="00407CEF">
      <w:pPr>
        <w:pStyle w:val="a6"/>
        <w:numPr>
          <w:ilvl w:val="0"/>
          <w:numId w:val="14"/>
        </w:num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B577C5">
        <w:rPr>
          <w:rFonts w:ascii="Arial" w:hAnsi="Arial" w:cs="Arial"/>
          <w:color w:val="7030A0"/>
          <w:sz w:val="24"/>
          <w:szCs w:val="24"/>
        </w:rPr>
        <w:t>развитие навыков общения;</w:t>
      </w:r>
    </w:p>
    <w:p w:rsidR="00B73685" w:rsidRPr="00B577C5" w:rsidRDefault="00B73685" w:rsidP="00407CEF">
      <w:pPr>
        <w:pStyle w:val="a6"/>
        <w:numPr>
          <w:ilvl w:val="0"/>
          <w:numId w:val="14"/>
        </w:num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B577C5">
        <w:rPr>
          <w:rFonts w:ascii="Arial" w:hAnsi="Arial" w:cs="Arial"/>
          <w:color w:val="7030A0"/>
          <w:sz w:val="24"/>
          <w:szCs w:val="24"/>
        </w:rPr>
        <w:t xml:space="preserve">формирование </w:t>
      </w:r>
      <w:proofErr w:type="gramStart"/>
      <w:r w:rsidRPr="00B577C5">
        <w:rPr>
          <w:rFonts w:ascii="Arial" w:hAnsi="Arial" w:cs="Arial"/>
          <w:color w:val="7030A0"/>
          <w:sz w:val="24"/>
          <w:szCs w:val="24"/>
        </w:rPr>
        <w:t>позитивного</w:t>
      </w:r>
      <w:proofErr w:type="gramEnd"/>
      <w:r w:rsidRPr="00B577C5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Pr="00B577C5">
        <w:rPr>
          <w:rFonts w:ascii="Arial" w:hAnsi="Arial" w:cs="Arial"/>
          <w:color w:val="7030A0"/>
          <w:sz w:val="24"/>
          <w:szCs w:val="24"/>
        </w:rPr>
        <w:t>самовосприятия</w:t>
      </w:r>
      <w:proofErr w:type="spellEnd"/>
      <w:r w:rsidRPr="00B577C5">
        <w:rPr>
          <w:rFonts w:ascii="Arial" w:hAnsi="Arial" w:cs="Arial"/>
          <w:color w:val="7030A0"/>
          <w:sz w:val="24"/>
          <w:szCs w:val="24"/>
        </w:rPr>
        <w:t xml:space="preserve"> на основе личностных достижений.</w:t>
      </w:r>
    </w:p>
    <w:p w:rsidR="00A6245F" w:rsidRPr="00407CEF" w:rsidRDefault="00A6245F" w:rsidP="00A6245F">
      <w:pPr>
        <w:pStyle w:val="a6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6245F" w:rsidRPr="00B577C5" w:rsidRDefault="00B73685" w:rsidP="00A6245F">
      <w:pPr>
        <w:pStyle w:val="a6"/>
        <w:spacing w:after="0" w:line="240" w:lineRule="auto"/>
        <w:ind w:left="36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577C5">
        <w:rPr>
          <w:rFonts w:ascii="Arial" w:hAnsi="Arial" w:cs="Arial"/>
          <w:b/>
          <w:color w:val="002060"/>
          <w:sz w:val="24"/>
          <w:szCs w:val="24"/>
        </w:rPr>
        <w:t xml:space="preserve">Детям важно давать выход </w:t>
      </w:r>
    </w:p>
    <w:p w:rsidR="00A6245F" w:rsidRPr="00B577C5" w:rsidRDefault="00B73685" w:rsidP="00A6245F">
      <w:pPr>
        <w:pStyle w:val="a6"/>
        <w:spacing w:after="0" w:line="240" w:lineRule="auto"/>
        <w:ind w:left="36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577C5">
        <w:rPr>
          <w:rFonts w:ascii="Arial" w:hAnsi="Arial" w:cs="Arial"/>
          <w:b/>
          <w:color w:val="002060"/>
          <w:sz w:val="24"/>
          <w:szCs w:val="24"/>
        </w:rPr>
        <w:t>своей агрессивности.</w:t>
      </w:r>
    </w:p>
    <w:p w:rsidR="00B73685" w:rsidRPr="00B577C5" w:rsidRDefault="00B73685" w:rsidP="00A6245F">
      <w:pPr>
        <w:pStyle w:val="a6"/>
        <w:spacing w:after="0" w:line="240" w:lineRule="auto"/>
        <w:ind w:left="36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577C5">
        <w:rPr>
          <w:rFonts w:ascii="Arial" w:hAnsi="Arial" w:cs="Arial"/>
          <w:b/>
          <w:color w:val="002060"/>
          <w:sz w:val="24"/>
          <w:szCs w:val="24"/>
        </w:rPr>
        <w:t xml:space="preserve"> Можно им предложить:</w:t>
      </w:r>
    </w:p>
    <w:p w:rsidR="00B73685" w:rsidRPr="00B577C5" w:rsidRDefault="00B73685" w:rsidP="00407CEF">
      <w:pPr>
        <w:pStyle w:val="a6"/>
        <w:numPr>
          <w:ilvl w:val="0"/>
          <w:numId w:val="14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B577C5">
        <w:rPr>
          <w:rFonts w:ascii="Arial" w:hAnsi="Arial" w:cs="Arial"/>
          <w:color w:val="002060"/>
          <w:sz w:val="24"/>
          <w:szCs w:val="24"/>
        </w:rPr>
        <w:t>использовать физические силовые упражнения;</w:t>
      </w:r>
    </w:p>
    <w:p w:rsidR="00B73685" w:rsidRPr="00B577C5" w:rsidRDefault="00B73685" w:rsidP="00407CEF">
      <w:pPr>
        <w:pStyle w:val="a6"/>
        <w:numPr>
          <w:ilvl w:val="0"/>
          <w:numId w:val="14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B577C5">
        <w:rPr>
          <w:rFonts w:ascii="Arial" w:hAnsi="Arial" w:cs="Arial"/>
          <w:color w:val="002060"/>
          <w:sz w:val="24"/>
          <w:szCs w:val="24"/>
        </w:rPr>
        <w:t>рвать бумагу;</w:t>
      </w:r>
    </w:p>
    <w:p w:rsidR="00B73685" w:rsidRPr="00B577C5" w:rsidRDefault="00B73685" w:rsidP="00407CEF">
      <w:pPr>
        <w:pStyle w:val="a6"/>
        <w:numPr>
          <w:ilvl w:val="0"/>
          <w:numId w:val="14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B577C5">
        <w:rPr>
          <w:rFonts w:ascii="Arial" w:hAnsi="Arial" w:cs="Arial"/>
          <w:color w:val="002060"/>
          <w:sz w:val="24"/>
          <w:szCs w:val="24"/>
        </w:rPr>
        <w:t>нарисовать того, кого хочется побить и что-нибудь сделать с этим рисунком;</w:t>
      </w:r>
    </w:p>
    <w:p w:rsidR="00B73685" w:rsidRPr="00B577C5" w:rsidRDefault="00B73685" w:rsidP="00407CEF">
      <w:pPr>
        <w:pStyle w:val="a6"/>
        <w:numPr>
          <w:ilvl w:val="0"/>
          <w:numId w:val="14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B577C5">
        <w:rPr>
          <w:rFonts w:ascii="Arial" w:hAnsi="Arial" w:cs="Arial"/>
          <w:color w:val="002060"/>
          <w:sz w:val="24"/>
          <w:szCs w:val="24"/>
        </w:rPr>
        <w:t>использовать «мешочек для криков»;</w:t>
      </w:r>
    </w:p>
    <w:p w:rsidR="001C2C3E" w:rsidRPr="00B577C5" w:rsidRDefault="00B73685" w:rsidP="00B577C5">
      <w:pPr>
        <w:pStyle w:val="a6"/>
        <w:numPr>
          <w:ilvl w:val="0"/>
          <w:numId w:val="14"/>
        </w:num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B577C5">
        <w:rPr>
          <w:rFonts w:ascii="Arial" w:hAnsi="Arial" w:cs="Arial"/>
          <w:color w:val="002060"/>
          <w:sz w:val="24"/>
          <w:szCs w:val="24"/>
        </w:rPr>
        <w:t>поколотить стол надувным молотком и т.д.</w:t>
      </w:r>
    </w:p>
    <w:p w:rsidR="003D507D" w:rsidRDefault="00B778FF" w:rsidP="005948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416969" cy="1809750"/>
            <wp:effectExtent l="0" t="0" r="2540" b="0"/>
            <wp:docPr id="6" name="Рисунок 6" descr="C:\Users\User\Downloads\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69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3E" w:rsidRPr="00DC53A6" w:rsidRDefault="001C2C3E" w:rsidP="001C2C3E">
      <w:pPr>
        <w:pStyle w:val="c6"/>
        <w:spacing w:before="0" w:beforeAutospacing="0" w:after="0" w:afterAutospacing="0"/>
        <w:jc w:val="both"/>
        <w:rPr>
          <w:rFonts w:ascii="Arial" w:hAnsi="Arial" w:cs="Arial"/>
          <w:color w:val="7030A0"/>
          <w:shd w:val="clear" w:color="auto" w:fill="FFFFFF"/>
        </w:rPr>
      </w:pPr>
      <w:r w:rsidRPr="00DC53A6">
        <w:rPr>
          <w:rFonts w:ascii="Arial" w:hAnsi="Arial" w:cs="Arial"/>
          <w:color w:val="7030A0"/>
          <w:shd w:val="clear" w:color="auto" w:fill="FFFFFF"/>
        </w:rPr>
        <w:t xml:space="preserve">Составитель буклета: </w:t>
      </w:r>
    </w:p>
    <w:p w:rsidR="003D507D" w:rsidRPr="001C2C3E" w:rsidRDefault="001C2C3E" w:rsidP="001C2C3E">
      <w:pPr>
        <w:pStyle w:val="c6"/>
        <w:spacing w:before="0" w:beforeAutospacing="0" w:after="0" w:afterAutospacing="0"/>
        <w:jc w:val="both"/>
        <w:rPr>
          <w:rFonts w:ascii="Arial" w:hAnsi="Arial" w:cs="Arial"/>
          <w:b/>
          <w:bCs/>
          <w:color w:val="7030A0"/>
        </w:rPr>
      </w:pPr>
      <w:r w:rsidRPr="00DC53A6">
        <w:rPr>
          <w:rFonts w:ascii="Arial" w:hAnsi="Arial" w:cs="Arial"/>
          <w:color w:val="7030A0"/>
          <w:shd w:val="clear" w:color="auto" w:fill="FFFFFF"/>
        </w:rPr>
        <w:t>Педагог-психолог Барцева А.В.</w:t>
      </w:r>
    </w:p>
    <w:p w:rsidR="005948FC" w:rsidRPr="00B577C5" w:rsidRDefault="005948FC" w:rsidP="005948FC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577C5">
        <w:rPr>
          <w:rFonts w:ascii="Arial" w:hAnsi="Arial" w:cs="Arial"/>
          <w:b/>
          <w:color w:val="002060"/>
          <w:sz w:val="24"/>
          <w:szCs w:val="24"/>
        </w:rPr>
        <w:lastRenderedPageBreak/>
        <w:t>Советы взрослым</w:t>
      </w:r>
    </w:p>
    <w:p w:rsidR="005948FC" w:rsidRPr="00B577C5" w:rsidRDefault="005948FC" w:rsidP="005948FC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577C5">
        <w:rPr>
          <w:rFonts w:ascii="Arial" w:hAnsi="Arial" w:cs="Arial"/>
          <w:b/>
          <w:color w:val="002060"/>
          <w:sz w:val="24"/>
          <w:szCs w:val="24"/>
        </w:rPr>
        <w:t>против агрессии ребенка:</w:t>
      </w:r>
    </w:p>
    <w:p w:rsidR="00A6245F" w:rsidRPr="00B73685" w:rsidRDefault="00A6245F" w:rsidP="005948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8FC" w:rsidRPr="00B577C5" w:rsidRDefault="005948FC" w:rsidP="005948FC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B577C5">
        <w:rPr>
          <w:rFonts w:ascii="Arial" w:hAnsi="Arial" w:cs="Arial"/>
          <w:color w:val="002060"/>
          <w:sz w:val="24"/>
          <w:szCs w:val="24"/>
        </w:rPr>
        <w:t xml:space="preserve">В работе с детьми дошкольного возраста, а особенно высокую эффективность с агрессивными детьми, показывает использование </w:t>
      </w:r>
      <w:proofErr w:type="spellStart"/>
      <w:r w:rsidRPr="00B577C5">
        <w:rPr>
          <w:rFonts w:ascii="Arial" w:hAnsi="Arial" w:cs="Arial"/>
          <w:color w:val="002060"/>
          <w:sz w:val="24"/>
          <w:szCs w:val="24"/>
        </w:rPr>
        <w:t>изотерапии</w:t>
      </w:r>
      <w:proofErr w:type="spellEnd"/>
      <w:r w:rsidRPr="00B577C5">
        <w:rPr>
          <w:rFonts w:ascii="Arial" w:hAnsi="Arial" w:cs="Arial"/>
          <w:color w:val="002060"/>
          <w:sz w:val="24"/>
          <w:szCs w:val="24"/>
        </w:rPr>
        <w:t xml:space="preserve"> (игры с водой и глиной, рисование пальцами, ладошками, ступнями.)</w:t>
      </w:r>
    </w:p>
    <w:p w:rsidR="005948FC" w:rsidRPr="00B577C5" w:rsidRDefault="005948FC" w:rsidP="005948FC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B577C5">
        <w:rPr>
          <w:rFonts w:ascii="Arial" w:hAnsi="Arial" w:cs="Arial"/>
          <w:color w:val="002060"/>
          <w:sz w:val="24"/>
          <w:szCs w:val="24"/>
        </w:rPr>
        <w:t>С целью коррекционного реагирования агрессии можно ставить с детьми  спектакли с позитивной силовой характеристикой (богатыри, рыцари и т.д.) Можно использовать подвижные игры, способствующие  коррекционному реагированию агрессии, снятию накопившегося напряжения, обучению эффективным способам общения.</w:t>
      </w:r>
      <w:r w:rsidRPr="00B577C5">
        <w:rPr>
          <w:rFonts w:ascii="Arial" w:hAnsi="Arial" w:cs="Arial"/>
          <w:color w:val="002060"/>
          <w:sz w:val="24"/>
          <w:szCs w:val="24"/>
        </w:rPr>
        <w:br/>
        <w:t>Развитию контроля над собственными импульсивными действиями способствуют занятия пальчиковой гимнастикой. Их могут проводить и родители и педагоги.</w:t>
      </w:r>
    </w:p>
    <w:p w:rsidR="005948FC" w:rsidRPr="00B577C5" w:rsidRDefault="005948FC" w:rsidP="005948FC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r w:rsidRPr="00B577C5">
        <w:rPr>
          <w:rFonts w:ascii="Arial" w:hAnsi="Arial" w:cs="Arial"/>
          <w:color w:val="002060"/>
          <w:sz w:val="24"/>
          <w:szCs w:val="24"/>
        </w:rPr>
        <w:t>Взрослым, окружающим ребенка, важно помнить, что их страх перед его выпадами способствует повышению агрессивности. Этому же способствует и навешивание ярлыков («Ах, раз я такой плохой, я вам покажу»). Часто взрослые обращают внимание на негативные действия детей и воспринимают как само собой разумеющееся хорошее поведение.</w:t>
      </w:r>
    </w:p>
    <w:p w:rsidR="005948FC" w:rsidRPr="005948FC" w:rsidRDefault="005948FC" w:rsidP="0059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C3E" w:rsidRDefault="001C2C3E" w:rsidP="001C2C3E">
      <w:pPr>
        <w:spacing w:after="0" w:line="240" w:lineRule="auto"/>
        <w:jc w:val="center"/>
        <w:rPr>
          <w:rFonts w:ascii="Arial" w:hAnsi="Arial" w:cs="Arial"/>
          <w:b/>
          <w:color w:val="7030A0"/>
        </w:rPr>
      </w:pPr>
      <w:r w:rsidRPr="00296862">
        <w:rPr>
          <w:rFonts w:ascii="Arial" w:hAnsi="Arial" w:cs="Arial"/>
          <w:b/>
          <w:color w:val="7030A0"/>
          <w:sz w:val="24"/>
          <w:szCs w:val="24"/>
        </w:rPr>
        <w:t xml:space="preserve">За дополнительной консультацией </w:t>
      </w:r>
      <w:r w:rsidRPr="00296862">
        <w:rPr>
          <w:rFonts w:ascii="Arial" w:hAnsi="Arial" w:cs="Arial"/>
          <w:b/>
          <w:color w:val="7030A0"/>
        </w:rPr>
        <w:t>обращаться по адресу:</w:t>
      </w:r>
    </w:p>
    <w:p w:rsidR="001C2C3E" w:rsidRPr="00296862" w:rsidRDefault="001C2C3E" w:rsidP="001C2C3E">
      <w:pPr>
        <w:spacing w:after="0" w:line="240" w:lineRule="auto"/>
        <w:jc w:val="center"/>
        <w:rPr>
          <w:rFonts w:ascii="Arial" w:hAnsi="Arial" w:cs="Arial"/>
          <w:b/>
          <w:color w:val="7030A0"/>
        </w:rPr>
      </w:pPr>
    </w:p>
    <w:p w:rsidR="001C2C3E" w:rsidRPr="00296862" w:rsidRDefault="001C2C3E" w:rsidP="001C2C3E">
      <w:pPr>
        <w:spacing w:after="0" w:line="240" w:lineRule="auto"/>
        <w:jc w:val="center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296862">
        <w:rPr>
          <w:rFonts w:ascii="Arial" w:hAnsi="Arial" w:cs="Arial"/>
          <w:color w:val="403152" w:themeColor="accent4" w:themeShade="80"/>
          <w:sz w:val="28"/>
          <w:szCs w:val="28"/>
        </w:rPr>
        <w:t>г. Курган, проспект Конституции, 68,</w:t>
      </w:r>
    </w:p>
    <w:p w:rsidR="001C2C3E" w:rsidRDefault="001C2C3E" w:rsidP="001C2C3E">
      <w:pPr>
        <w:spacing w:after="0" w:line="240" w:lineRule="auto"/>
        <w:jc w:val="center"/>
        <w:rPr>
          <w:rFonts w:ascii="Arial" w:hAnsi="Arial" w:cs="Arial"/>
          <w:color w:val="403152" w:themeColor="accent4" w:themeShade="80"/>
          <w:sz w:val="28"/>
          <w:szCs w:val="28"/>
        </w:rPr>
      </w:pPr>
      <w:r w:rsidRPr="00296862">
        <w:rPr>
          <w:rFonts w:ascii="Arial" w:hAnsi="Arial" w:cs="Arial"/>
          <w:color w:val="403152" w:themeColor="accent4" w:themeShade="80"/>
          <w:sz w:val="28"/>
          <w:szCs w:val="28"/>
        </w:rPr>
        <w:t>корпус 1а, тел. 44-98-50</w:t>
      </w:r>
      <w:r>
        <w:rPr>
          <w:rFonts w:ascii="Arial" w:hAnsi="Arial" w:cs="Arial"/>
          <w:color w:val="403152" w:themeColor="accent4" w:themeShade="80"/>
          <w:sz w:val="28"/>
          <w:szCs w:val="28"/>
        </w:rPr>
        <w:t>, 44-98-54</w:t>
      </w:r>
    </w:p>
    <w:p w:rsidR="001C2C3E" w:rsidRPr="001C2C3E" w:rsidRDefault="001C2C3E" w:rsidP="001C2C3E">
      <w:pPr>
        <w:spacing w:after="0" w:line="240" w:lineRule="auto"/>
        <w:jc w:val="center"/>
        <w:rPr>
          <w:rFonts w:ascii="Arial" w:hAnsi="Arial" w:cs="Arial"/>
          <w:color w:val="403152" w:themeColor="accent4" w:themeShade="80"/>
          <w:sz w:val="28"/>
          <w:szCs w:val="28"/>
        </w:rPr>
      </w:pPr>
    </w:p>
    <w:p w:rsidR="001C2C3E" w:rsidRPr="00296862" w:rsidRDefault="001C2C3E" w:rsidP="001C2C3E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296862">
        <w:rPr>
          <w:rFonts w:ascii="Arial" w:hAnsi="Arial" w:cs="Arial"/>
          <w:b/>
          <w:color w:val="002060"/>
          <w:sz w:val="24"/>
          <w:szCs w:val="24"/>
        </w:rPr>
        <w:t xml:space="preserve">Наш сайт: </w:t>
      </w:r>
      <w:r w:rsidRPr="00296862">
        <w:rPr>
          <w:rFonts w:ascii="Arial" w:hAnsi="Arial" w:cs="Arial"/>
          <w:b/>
          <w:color w:val="002060"/>
          <w:sz w:val="24"/>
          <w:szCs w:val="24"/>
          <w:lang w:val="en-US"/>
        </w:rPr>
        <w:t>www</w:t>
      </w:r>
      <w:r w:rsidRPr="00296862">
        <w:rPr>
          <w:rFonts w:ascii="Arial" w:hAnsi="Arial" w:cs="Arial"/>
          <w:b/>
          <w:color w:val="002060"/>
          <w:sz w:val="24"/>
          <w:szCs w:val="24"/>
        </w:rPr>
        <w:t>.</w:t>
      </w:r>
      <w:proofErr w:type="spellStart"/>
      <w:r w:rsidRPr="00296862">
        <w:rPr>
          <w:rFonts w:ascii="Arial" w:hAnsi="Arial" w:cs="Arial"/>
          <w:b/>
          <w:color w:val="002060"/>
          <w:sz w:val="24"/>
          <w:szCs w:val="24"/>
          <w:lang w:val="en-US"/>
        </w:rPr>
        <w:t>centr</w:t>
      </w:r>
      <w:proofErr w:type="spellEnd"/>
      <w:r w:rsidRPr="00296862">
        <w:rPr>
          <w:rFonts w:ascii="Arial" w:hAnsi="Arial" w:cs="Arial"/>
          <w:b/>
          <w:color w:val="002060"/>
          <w:sz w:val="24"/>
          <w:szCs w:val="24"/>
        </w:rPr>
        <w:t>45.</w:t>
      </w:r>
      <w:proofErr w:type="spellStart"/>
      <w:r w:rsidRPr="00296862">
        <w:rPr>
          <w:rFonts w:ascii="Arial" w:hAnsi="Arial" w:cs="Arial"/>
          <w:b/>
          <w:color w:val="002060"/>
          <w:sz w:val="24"/>
          <w:szCs w:val="24"/>
          <w:lang w:val="en-US"/>
        </w:rPr>
        <w:t>ru</w:t>
      </w:r>
      <w:proofErr w:type="spellEnd"/>
    </w:p>
    <w:p w:rsidR="003D507D" w:rsidRDefault="003D507D" w:rsidP="003B44D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821C4" w:rsidRPr="001C2C3E" w:rsidRDefault="00C533EE" w:rsidP="001821C4">
      <w:pPr>
        <w:spacing w:after="0" w:line="240" w:lineRule="auto"/>
        <w:jc w:val="center"/>
        <w:rPr>
          <w:rFonts w:ascii="Arial" w:hAnsi="Arial" w:cs="Arial"/>
          <w:b/>
          <w:color w:val="403152" w:themeColor="accent4" w:themeShade="80"/>
        </w:rPr>
      </w:pPr>
      <w:r w:rsidRPr="001C2C3E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lastRenderedPageBreak/>
        <w:t xml:space="preserve">  </w:t>
      </w:r>
      <w:r w:rsidR="001C2C3E" w:rsidRPr="001C2C3E">
        <w:rPr>
          <w:rFonts w:ascii="Arial" w:hAnsi="Arial" w:cs="Arial"/>
          <w:b/>
          <w:color w:val="403152" w:themeColor="accent4" w:themeShade="80"/>
        </w:rPr>
        <w:t xml:space="preserve">Департамент </w:t>
      </w:r>
      <w:r w:rsidR="001821C4" w:rsidRPr="001C2C3E">
        <w:rPr>
          <w:rFonts w:ascii="Arial" w:hAnsi="Arial" w:cs="Arial"/>
          <w:b/>
          <w:color w:val="403152" w:themeColor="accent4" w:themeShade="80"/>
        </w:rPr>
        <w:t xml:space="preserve"> образования</w:t>
      </w:r>
      <w:r w:rsidR="001C2C3E" w:rsidRPr="001C2C3E">
        <w:rPr>
          <w:rFonts w:ascii="Arial" w:hAnsi="Arial" w:cs="Arial"/>
          <w:b/>
          <w:color w:val="403152" w:themeColor="accent4" w:themeShade="80"/>
        </w:rPr>
        <w:t xml:space="preserve"> и науки</w:t>
      </w:r>
      <w:r w:rsidR="001821C4" w:rsidRPr="001C2C3E">
        <w:rPr>
          <w:rFonts w:ascii="Arial" w:hAnsi="Arial" w:cs="Arial"/>
          <w:b/>
          <w:color w:val="403152" w:themeColor="accent4" w:themeShade="80"/>
        </w:rPr>
        <w:t xml:space="preserve"> Курганской области</w:t>
      </w:r>
    </w:p>
    <w:p w:rsidR="001821C4" w:rsidRPr="001C2C3E" w:rsidRDefault="001821C4" w:rsidP="001821C4">
      <w:pPr>
        <w:spacing w:after="0" w:line="240" w:lineRule="auto"/>
        <w:jc w:val="center"/>
        <w:rPr>
          <w:rFonts w:ascii="Arial" w:hAnsi="Arial" w:cs="Arial"/>
          <w:b/>
          <w:color w:val="403152" w:themeColor="accent4" w:themeShade="80"/>
        </w:rPr>
      </w:pPr>
      <w:r w:rsidRPr="001C2C3E">
        <w:rPr>
          <w:rFonts w:ascii="Arial" w:hAnsi="Arial" w:cs="Arial"/>
          <w:b/>
          <w:color w:val="403152" w:themeColor="accent4" w:themeShade="80"/>
        </w:rPr>
        <w:t xml:space="preserve">Государственное бюджетное учреждение дополнительного образования </w:t>
      </w:r>
    </w:p>
    <w:p w:rsidR="008C07B2" w:rsidRDefault="006711F5" w:rsidP="00EB604A">
      <w:pPr>
        <w:jc w:val="center"/>
        <w:rPr>
          <w:rFonts w:ascii="Arial" w:hAnsi="Arial" w:cs="Arial"/>
          <w:b/>
          <w:color w:val="403152" w:themeColor="accent4" w:themeShade="80"/>
          <w:sz w:val="24"/>
          <w:szCs w:val="24"/>
        </w:rPr>
      </w:pPr>
      <w:r w:rsidRPr="001C2C3E">
        <w:rPr>
          <w:rFonts w:ascii="Arial" w:hAnsi="Arial" w:cs="Arial"/>
          <w:b/>
          <w:color w:val="403152" w:themeColor="accent4" w:themeShade="80"/>
          <w:sz w:val="24"/>
          <w:szCs w:val="24"/>
        </w:rPr>
        <w:t>«Центр помощи детям»</w:t>
      </w:r>
    </w:p>
    <w:p w:rsidR="00EB604A" w:rsidRPr="001C2C3E" w:rsidRDefault="00EB604A" w:rsidP="00EB604A">
      <w:pPr>
        <w:jc w:val="center"/>
        <w:rPr>
          <w:rFonts w:ascii="Arial" w:hAnsi="Arial" w:cs="Arial"/>
          <w:b/>
          <w:color w:val="403152" w:themeColor="accent4" w:themeShade="80"/>
          <w:sz w:val="24"/>
          <w:szCs w:val="24"/>
        </w:rPr>
      </w:pPr>
      <w:bookmarkStart w:id="0" w:name="_GoBack"/>
      <w:bookmarkEnd w:id="0"/>
    </w:p>
    <w:p w:rsidR="00C533EE" w:rsidRDefault="003115F9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  <w:r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25C33303" wp14:editId="4C88C910">
            <wp:extent cx="1971675" cy="1971675"/>
            <wp:effectExtent l="0" t="0" r="9525" b="9525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1" cy="197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4A" w:rsidRDefault="00EB604A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7149A" w:rsidRDefault="0056278A" w:rsidP="0037149A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3060700" cy="2238137"/>
            <wp:effectExtent l="0" t="0" r="6350" b="0"/>
            <wp:docPr id="7" name="Рисунок 7" descr="C:\Users\User\Downloads\4f8665cff19264fab3bd05ff617cb8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4f8665cff19264fab3bd05ff617cb87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3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19" w:rsidRPr="0037149A" w:rsidRDefault="0037149A" w:rsidP="0037149A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noProof/>
          <w:color w:val="C00000"/>
          <w:sz w:val="32"/>
          <w:szCs w:val="32"/>
          <w:lang w:eastAsia="ru-RU"/>
        </w:rPr>
      </w:pPr>
      <w:r w:rsidRPr="0037149A">
        <w:rPr>
          <w:rFonts w:ascii="Arial" w:hAnsi="Arial" w:cs="Arial"/>
          <w:b/>
          <w:color w:val="C00000"/>
          <w:sz w:val="24"/>
          <w:szCs w:val="24"/>
        </w:rPr>
        <w:t>КРИТЕРИИ И СПОСОБЫ КОРРЕКЦИИ</w:t>
      </w:r>
    </w:p>
    <w:p w:rsidR="001C2C3E" w:rsidRDefault="001C2C3E" w:rsidP="001F76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2C3E" w:rsidRDefault="001C2C3E" w:rsidP="001F76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453FD7" w:rsidRPr="001C2C3E" w:rsidRDefault="001F7656" w:rsidP="001F76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ru-RU"/>
        </w:rPr>
      </w:pPr>
      <w:r w:rsidRPr="001C2C3E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ru-RU"/>
        </w:rPr>
        <w:t xml:space="preserve">                           </w:t>
      </w:r>
      <w:r w:rsidR="00B32119" w:rsidRPr="001C2C3E">
        <w:rPr>
          <w:rFonts w:ascii="Arial" w:eastAsia="Times New Roman" w:hAnsi="Arial" w:cs="Arial"/>
          <w:color w:val="403152" w:themeColor="accent4" w:themeShade="80"/>
          <w:sz w:val="24"/>
          <w:szCs w:val="24"/>
          <w:lang w:eastAsia="ru-RU"/>
        </w:rPr>
        <w:t> </w:t>
      </w:r>
      <w:r w:rsidRPr="001C2C3E">
        <w:rPr>
          <w:rFonts w:ascii="Arial" w:eastAsia="Times New Roman" w:hAnsi="Arial" w:cs="Arial"/>
          <w:b/>
          <w:color w:val="403152" w:themeColor="accent4" w:themeShade="80"/>
          <w:sz w:val="24"/>
          <w:szCs w:val="24"/>
          <w:lang w:eastAsia="ru-RU"/>
        </w:rPr>
        <w:t>К</w:t>
      </w:r>
      <w:r w:rsidR="00C533EE" w:rsidRPr="001C2C3E">
        <w:rPr>
          <w:rFonts w:ascii="Arial" w:hAnsi="Arial" w:cs="Arial"/>
          <w:b/>
          <w:color w:val="403152" w:themeColor="accent4" w:themeShade="80"/>
          <w:sz w:val="24"/>
          <w:szCs w:val="24"/>
        </w:rPr>
        <w:t>урган 201</w:t>
      </w:r>
      <w:r w:rsidR="001C2C3E" w:rsidRPr="001C2C3E">
        <w:rPr>
          <w:rFonts w:ascii="Arial" w:hAnsi="Arial" w:cs="Arial"/>
          <w:b/>
          <w:color w:val="403152" w:themeColor="accent4" w:themeShade="80"/>
          <w:sz w:val="24"/>
          <w:szCs w:val="24"/>
        </w:rPr>
        <w:t>6</w:t>
      </w:r>
    </w:p>
    <w:sectPr w:rsidR="00453FD7" w:rsidRPr="001C2C3E" w:rsidSect="005D2EE2">
      <w:pgSz w:w="16838" w:h="11906" w:orient="landscape"/>
      <w:pgMar w:top="426" w:right="395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C464D1"/>
    <w:multiLevelType w:val="multilevel"/>
    <w:tmpl w:val="070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7318F7"/>
    <w:multiLevelType w:val="multilevel"/>
    <w:tmpl w:val="070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BE41A7"/>
    <w:multiLevelType w:val="multilevel"/>
    <w:tmpl w:val="D7A6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2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492F"/>
    <w:rsid w:val="000374E6"/>
    <w:rsid w:val="00042E58"/>
    <w:rsid w:val="000542C0"/>
    <w:rsid w:val="00055351"/>
    <w:rsid w:val="000615C3"/>
    <w:rsid w:val="0006160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3970"/>
    <w:rsid w:val="000F5771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2C3E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6F7"/>
    <w:rsid w:val="001E4BD0"/>
    <w:rsid w:val="001E538A"/>
    <w:rsid w:val="001F1A41"/>
    <w:rsid w:val="001F29EB"/>
    <w:rsid w:val="001F4EB9"/>
    <w:rsid w:val="001F5E6B"/>
    <w:rsid w:val="001F7656"/>
    <w:rsid w:val="002000C9"/>
    <w:rsid w:val="00200E99"/>
    <w:rsid w:val="00203454"/>
    <w:rsid w:val="00204D78"/>
    <w:rsid w:val="00206F3E"/>
    <w:rsid w:val="002116EA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71F9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3BFC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16DC0"/>
    <w:rsid w:val="003230AB"/>
    <w:rsid w:val="00324BF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149A"/>
    <w:rsid w:val="00372492"/>
    <w:rsid w:val="003732AD"/>
    <w:rsid w:val="0037390C"/>
    <w:rsid w:val="00376A49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44DD"/>
    <w:rsid w:val="003B4C01"/>
    <w:rsid w:val="003B50F2"/>
    <w:rsid w:val="003C1008"/>
    <w:rsid w:val="003C1234"/>
    <w:rsid w:val="003C1953"/>
    <w:rsid w:val="003C2357"/>
    <w:rsid w:val="003C6834"/>
    <w:rsid w:val="003D507D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7CEF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500A15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6278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8FC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6004D2"/>
    <w:rsid w:val="0060083F"/>
    <w:rsid w:val="00601058"/>
    <w:rsid w:val="00603061"/>
    <w:rsid w:val="00613626"/>
    <w:rsid w:val="006172FB"/>
    <w:rsid w:val="00621142"/>
    <w:rsid w:val="00621A66"/>
    <w:rsid w:val="00623729"/>
    <w:rsid w:val="0063571D"/>
    <w:rsid w:val="00635C47"/>
    <w:rsid w:val="00637542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4317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56D06"/>
    <w:rsid w:val="00762CA3"/>
    <w:rsid w:val="00765CE4"/>
    <w:rsid w:val="00766091"/>
    <w:rsid w:val="007675E1"/>
    <w:rsid w:val="00774ED4"/>
    <w:rsid w:val="0078574B"/>
    <w:rsid w:val="007866C0"/>
    <w:rsid w:val="00786FF1"/>
    <w:rsid w:val="00787ACA"/>
    <w:rsid w:val="007943CC"/>
    <w:rsid w:val="00795911"/>
    <w:rsid w:val="00796185"/>
    <w:rsid w:val="007A0C50"/>
    <w:rsid w:val="007A3F75"/>
    <w:rsid w:val="007A40DE"/>
    <w:rsid w:val="007A4BDA"/>
    <w:rsid w:val="007A5B0F"/>
    <w:rsid w:val="007A7573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6F88"/>
    <w:rsid w:val="0081185D"/>
    <w:rsid w:val="00811E3A"/>
    <w:rsid w:val="00815626"/>
    <w:rsid w:val="0081692D"/>
    <w:rsid w:val="00821024"/>
    <w:rsid w:val="00821EA4"/>
    <w:rsid w:val="008241E4"/>
    <w:rsid w:val="008366B3"/>
    <w:rsid w:val="00840AA8"/>
    <w:rsid w:val="00841D23"/>
    <w:rsid w:val="0084319A"/>
    <w:rsid w:val="00845129"/>
    <w:rsid w:val="00861F8F"/>
    <w:rsid w:val="00887E37"/>
    <w:rsid w:val="008A20F0"/>
    <w:rsid w:val="008A3BAC"/>
    <w:rsid w:val="008A45C4"/>
    <w:rsid w:val="008A4B88"/>
    <w:rsid w:val="008B0418"/>
    <w:rsid w:val="008B3462"/>
    <w:rsid w:val="008C07B2"/>
    <w:rsid w:val="008C0B24"/>
    <w:rsid w:val="008C55AF"/>
    <w:rsid w:val="008C64BD"/>
    <w:rsid w:val="008D016F"/>
    <w:rsid w:val="008D1B21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C0D8C"/>
    <w:rsid w:val="009C441A"/>
    <w:rsid w:val="009C5656"/>
    <w:rsid w:val="009D1794"/>
    <w:rsid w:val="009D2D73"/>
    <w:rsid w:val="009E7364"/>
    <w:rsid w:val="009F1EE2"/>
    <w:rsid w:val="009F5336"/>
    <w:rsid w:val="009F7C31"/>
    <w:rsid w:val="00A058B4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42BB1"/>
    <w:rsid w:val="00A52BDD"/>
    <w:rsid w:val="00A54036"/>
    <w:rsid w:val="00A55FA3"/>
    <w:rsid w:val="00A56CE5"/>
    <w:rsid w:val="00A574A5"/>
    <w:rsid w:val="00A60E64"/>
    <w:rsid w:val="00A6245F"/>
    <w:rsid w:val="00A62777"/>
    <w:rsid w:val="00A62BAD"/>
    <w:rsid w:val="00A64EA9"/>
    <w:rsid w:val="00A656B9"/>
    <w:rsid w:val="00A77B0A"/>
    <w:rsid w:val="00A8168C"/>
    <w:rsid w:val="00A82282"/>
    <w:rsid w:val="00A842CC"/>
    <w:rsid w:val="00A86494"/>
    <w:rsid w:val="00A87EE1"/>
    <w:rsid w:val="00A916CB"/>
    <w:rsid w:val="00A956FE"/>
    <w:rsid w:val="00A96BAF"/>
    <w:rsid w:val="00AA24AD"/>
    <w:rsid w:val="00AB29E0"/>
    <w:rsid w:val="00AC113B"/>
    <w:rsid w:val="00AD4FCB"/>
    <w:rsid w:val="00AD53F2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57A"/>
    <w:rsid w:val="00B118C9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7C5"/>
    <w:rsid w:val="00B57E35"/>
    <w:rsid w:val="00B6182F"/>
    <w:rsid w:val="00B660B1"/>
    <w:rsid w:val="00B71503"/>
    <w:rsid w:val="00B72FE4"/>
    <w:rsid w:val="00B73685"/>
    <w:rsid w:val="00B778FF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121B"/>
    <w:rsid w:val="00BD2570"/>
    <w:rsid w:val="00BD6A02"/>
    <w:rsid w:val="00BD6D8D"/>
    <w:rsid w:val="00BE0D12"/>
    <w:rsid w:val="00BE56CB"/>
    <w:rsid w:val="00BE5E70"/>
    <w:rsid w:val="00BE7548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E45C0"/>
    <w:rsid w:val="00CF32B0"/>
    <w:rsid w:val="00CF4AD9"/>
    <w:rsid w:val="00CF5405"/>
    <w:rsid w:val="00CF76BE"/>
    <w:rsid w:val="00CF7DB9"/>
    <w:rsid w:val="00D0238F"/>
    <w:rsid w:val="00D04C67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737ED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74B6"/>
    <w:rsid w:val="00DD06BF"/>
    <w:rsid w:val="00DD1F09"/>
    <w:rsid w:val="00DD4389"/>
    <w:rsid w:val="00DD5D3B"/>
    <w:rsid w:val="00DD7027"/>
    <w:rsid w:val="00DE1DD1"/>
    <w:rsid w:val="00DE22B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59D3"/>
    <w:rsid w:val="00E95B68"/>
    <w:rsid w:val="00E95D00"/>
    <w:rsid w:val="00EA027B"/>
    <w:rsid w:val="00EA2F1E"/>
    <w:rsid w:val="00EA6521"/>
    <w:rsid w:val="00EB048A"/>
    <w:rsid w:val="00EB165A"/>
    <w:rsid w:val="00EB604A"/>
    <w:rsid w:val="00EC1212"/>
    <w:rsid w:val="00EC315B"/>
    <w:rsid w:val="00EC3687"/>
    <w:rsid w:val="00ED3E7A"/>
    <w:rsid w:val="00ED79EC"/>
    <w:rsid w:val="00EE03D1"/>
    <w:rsid w:val="00EE4CBD"/>
    <w:rsid w:val="00EF0355"/>
    <w:rsid w:val="00EF3066"/>
    <w:rsid w:val="00EF58DB"/>
    <w:rsid w:val="00F03DC0"/>
    <w:rsid w:val="00F03DE1"/>
    <w:rsid w:val="00F07B58"/>
    <w:rsid w:val="00F1141A"/>
    <w:rsid w:val="00F11518"/>
    <w:rsid w:val="00F17C0D"/>
    <w:rsid w:val="00F225FA"/>
    <w:rsid w:val="00F22D36"/>
    <w:rsid w:val="00F24C99"/>
    <w:rsid w:val="00F260F3"/>
    <w:rsid w:val="00F30472"/>
    <w:rsid w:val="00F362D9"/>
    <w:rsid w:val="00F40EB2"/>
    <w:rsid w:val="00F46851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87E5D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C7A76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3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3B44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4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6">
    <w:name w:val="c6"/>
    <w:basedOn w:val="a"/>
    <w:rsid w:val="001C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3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3B44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4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6">
    <w:name w:val="c6"/>
    <w:basedOn w:val="a"/>
    <w:rsid w:val="001C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shans.ru/psixologicheskie-sovety/rekomendacii-roditelyam/disciplina-s-lyubovyu-pooshhreniya-i-nakaza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llshans.ru/detskaya-psixologiya/uchet-tipa-temperament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738C-A5FA-42E1-AC68-F58E89A5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2015-10-09T04:03:00Z</cp:lastPrinted>
  <dcterms:created xsi:type="dcterms:W3CDTF">2015-06-02T04:42:00Z</dcterms:created>
  <dcterms:modified xsi:type="dcterms:W3CDTF">2016-02-09T08:23:00Z</dcterms:modified>
</cp:coreProperties>
</file>