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1F" w:rsidRPr="0004781F" w:rsidRDefault="0004781F" w:rsidP="0004781F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eastAsia="Arial" w:hAnsi="Arial" w:cs="Arial"/>
          <w:b/>
          <w:bCs/>
          <w:lang w:val="ru-RU"/>
        </w:rPr>
        <w:t>Организационные мероприятия при подготовке и исполнении соисполнителями мероприятий</w:t>
      </w:r>
      <w:r w:rsidR="00D90333">
        <w:rPr>
          <w:rFonts w:ascii="Arial" w:eastAsia="Arial" w:hAnsi="Arial" w:cs="Arial"/>
          <w:b/>
          <w:bCs/>
          <w:lang w:val="ru-RU"/>
        </w:rPr>
        <w:t xml:space="preserve"> подпрограмм</w:t>
      </w:r>
      <w:r>
        <w:rPr>
          <w:rFonts w:ascii="Arial" w:eastAsia="Arial" w:hAnsi="Arial" w:cs="Arial"/>
          <w:b/>
          <w:bCs/>
          <w:lang w:val="ru-RU"/>
        </w:rPr>
        <w:t>ы</w:t>
      </w:r>
      <w:r w:rsidR="00D90333">
        <w:rPr>
          <w:rFonts w:ascii="Arial" w:eastAsia="Arial" w:hAnsi="Arial" w:cs="Arial"/>
          <w:b/>
          <w:bCs/>
          <w:lang w:val="ru-RU"/>
        </w:rPr>
        <w:t xml:space="preserve"> </w:t>
      </w:r>
      <w:r w:rsidR="00D90333">
        <w:rPr>
          <w:rFonts w:ascii="Arial" w:hAnsi="Arial"/>
          <w:b/>
          <w:bCs/>
          <w:lang w:val="ru-RU"/>
        </w:rPr>
        <w:t>«Ты не один: комплексная помощь детям с расстро</w:t>
      </w:r>
      <w:r>
        <w:rPr>
          <w:rFonts w:ascii="Arial" w:hAnsi="Arial"/>
          <w:b/>
          <w:bCs/>
          <w:lang w:val="ru-RU"/>
        </w:rPr>
        <w:t xml:space="preserve">йствами аутистического спектра» государственной программы </w:t>
      </w:r>
      <w:proofErr w:type="spellStart"/>
      <w:r w:rsidRPr="0004781F">
        <w:rPr>
          <w:rFonts w:ascii="Arial" w:hAnsi="Arial"/>
          <w:b/>
          <w:bCs/>
        </w:rPr>
        <w:t>Курганской</w:t>
      </w:r>
      <w:proofErr w:type="spellEnd"/>
      <w:r w:rsidRPr="0004781F">
        <w:rPr>
          <w:rFonts w:ascii="Arial" w:hAnsi="Arial"/>
          <w:b/>
          <w:bCs/>
        </w:rPr>
        <w:t xml:space="preserve"> </w:t>
      </w:r>
      <w:proofErr w:type="spellStart"/>
      <w:r w:rsidRPr="0004781F">
        <w:rPr>
          <w:rFonts w:ascii="Arial" w:hAnsi="Arial"/>
          <w:b/>
          <w:bCs/>
        </w:rPr>
        <w:t>области</w:t>
      </w:r>
      <w:proofErr w:type="spellEnd"/>
      <w:r w:rsidRPr="0004781F">
        <w:rPr>
          <w:rFonts w:ascii="Arial" w:hAnsi="Arial"/>
          <w:b/>
          <w:bCs/>
        </w:rPr>
        <w:t xml:space="preserve"> «</w:t>
      </w:r>
      <w:proofErr w:type="spellStart"/>
      <w:r w:rsidRPr="0004781F">
        <w:rPr>
          <w:rFonts w:ascii="Arial" w:hAnsi="Arial"/>
          <w:b/>
          <w:bCs/>
        </w:rPr>
        <w:t>Дети</w:t>
      </w:r>
      <w:proofErr w:type="spellEnd"/>
      <w:r w:rsidRPr="0004781F">
        <w:rPr>
          <w:rFonts w:ascii="Arial" w:hAnsi="Arial"/>
          <w:b/>
          <w:bCs/>
        </w:rPr>
        <w:t xml:space="preserve"> </w:t>
      </w:r>
      <w:proofErr w:type="spellStart"/>
      <w:r w:rsidRPr="0004781F">
        <w:rPr>
          <w:rFonts w:ascii="Arial" w:hAnsi="Arial"/>
          <w:b/>
          <w:bCs/>
        </w:rPr>
        <w:t>Зауралья</w:t>
      </w:r>
      <w:proofErr w:type="spellEnd"/>
      <w:r w:rsidRPr="0004781F">
        <w:rPr>
          <w:rFonts w:ascii="Arial" w:hAnsi="Arial"/>
          <w:b/>
          <w:bCs/>
        </w:rPr>
        <w:t xml:space="preserve"> – </w:t>
      </w:r>
      <w:proofErr w:type="spellStart"/>
      <w:r w:rsidRPr="0004781F">
        <w:rPr>
          <w:rFonts w:ascii="Arial" w:hAnsi="Arial"/>
          <w:b/>
          <w:bCs/>
        </w:rPr>
        <w:t>заботимся</w:t>
      </w:r>
      <w:proofErr w:type="spellEnd"/>
      <w:r w:rsidRPr="0004781F">
        <w:rPr>
          <w:rFonts w:ascii="Arial" w:hAnsi="Arial"/>
          <w:b/>
          <w:bCs/>
        </w:rPr>
        <w:t xml:space="preserve"> </w:t>
      </w:r>
      <w:proofErr w:type="spellStart"/>
      <w:r w:rsidRPr="0004781F">
        <w:rPr>
          <w:rFonts w:ascii="Arial" w:hAnsi="Arial"/>
          <w:b/>
          <w:bCs/>
        </w:rPr>
        <w:t>вместе</w:t>
      </w:r>
      <w:proofErr w:type="spellEnd"/>
      <w:r w:rsidRPr="0004781F">
        <w:rPr>
          <w:rFonts w:ascii="Arial" w:hAnsi="Arial"/>
          <w:b/>
          <w:bCs/>
        </w:rPr>
        <w:t>!»</w:t>
      </w:r>
      <w:r>
        <w:rPr>
          <w:rFonts w:ascii="Arial" w:hAnsi="Arial"/>
          <w:b/>
          <w:bCs/>
          <w:lang w:val="ru-RU"/>
        </w:rPr>
        <w:t xml:space="preserve">, утвержденной </w:t>
      </w:r>
      <w:proofErr w:type="spellStart"/>
      <w:r w:rsidRPr="0004781F">
        <w:rPr>
          <w:rFonts w:ascii="Arial" w:hAnsi="Arial"/>
          <w:b/>
          <w:bCs/>
        </w:rPr>
        <w:t>Постановление</w:t>
      </w:r>
      <w:proofErr w:type="spellEnd"/>
      <w:r>
        <w:rPr>
          <w:rFonts w:ascii="Arial" w:hAnsi="Arial"/>
          <w:b/>
          <w:bCs/>
          <w:lang w:val="ru-RU"/>
        </w:rPr>
        <w:t>м</w:t>
      </w:r>
      <w:r w:rsidRPr="0004781F">
        <w:rPr>
          <w:rFonts w:ascii="Arial" w:hAnsi="Arial"/>
          <w:b/>
          <w:bCs/>
        </w:rPr>
        <w:t xml:space="preserve"> </w:t>
      </w:r>
      <w:proofErr w:type="spellStart"/>
      <w:r w:rsidRPr="0004781F">
        <w:rPr>
          <w:rFonts w:ascii="Arial" w:hAnsi="Arial"/>
          <w:b/>
          <w:bCs/>
        </w:rPr>
        <w:t>Правительства</w:t>
      </w:r>
      <w:proofErr w:type="spellEnd"/>
      <w:r w:rsidRPr="0004781F">
        <w:rPr>
          <w:rFonts w:ascii="Arial" w:hAnsi="Arial"/>
          <w:b/>
          <w:bCs/>
        </w:rPr>
        <w:t xml:space="preserve"> </w:t>
      </w:r>
      <w:proofErr w:type="spellStart"/>
      <w:r w:rsidRPr="0004781F">
        <w:rPr>
          <w:rFonts w:ascii="Arial" w:hAnsi="Arial"/>
          <w:b/>
          <w:bCs/>
        </w:rPr>
        <w:t>Курганской</w:t>
      </w:r>
      <w:proofErr w:type="spellEnd"/>
      <w:r w:rsidRPr="0004781F">
        <w:rPr>
          <w:rFonts w:ascii="Arial" w:hAnsi="Arial"/>
          <w:b/>
          <w:bCs/>
        </w:rPr>
        <w:t xml:space="preserve"> </w:t>
      </w:r>
      <w:proofErr w:type="spellStart"/>
      <w:r w:rsidRPr="0004781F">
        <w:rPr>
          <w:rFonts w:ascii="Arial" w:hAnsi="Arial"/>
          <w:b/>
          <w:bCs/>
        </w:rPr>
        <w:t>области</w:t>
      </w:r>
      <w:proofErr w:type="spellEnd"/>
      <w:r w:rsidRPr="0004781F">
        <w:rPr>
          <w:rFonts w:ascii="Arial" w:hAnsi="Arial"/>
          <w:b/>
          <w:bCs/>
        </w:rPr>
        <w:t xml:space="preserve"> </w:t>
      </w:r>
    </w:p>
    <w:p w:rsidR="0004781F" w:rsidRPr="0004781F" w:rsidRDefault="0004781F" w:rsidP="0004781F">
      <w:pPr>
        <w:pStyle w:val="Standard"/>
        <w:jc w:val="center"/>
        <w:rPr>
          <w:rFonts w:ascii="Arial" w:hAnsi="Arial"/>
          <w:b/>
          <w:bCs/>
        </w:rPr>
      </w:pPr>
      <w:proofErr w:type="spellStart"/>
      <w:r w:rsidRPr="0004781F">
        <w:rPr>
          <w:rFonts w:ascii="Arial" w:hAnsi="Arial"/>
          <w:b/>
          <w:bCs/>
        </w:rPr>
        <w:t>от</w:t>
      </w:r>
      <w:proofErr w:type="spellEnd"/>
      <w:r w:rsidRPr="0004781F">
        <w:rPr>
          <w:rFonts w:ascii="Arial" w:hAnsi="Arial"/>
          <w:b/>
          <w:bCs/>
        </w:rPr>
        <w:t xml:space="preserve"> 10 </w:t>
      </w:r>
      <w:proofErr w:type="spellStart"/>
      <w:r w:rsidRPr="0004781F">
        <w:rPr>
          <w:rFonts w:ascii="Arial" w:hAnsi="Arial"/>
          <w:b/>
          <w:bCs/>
        </w:rPr>
        <w:t>ию</w:t>
      </w:r>
      <w:proofErr w:type="spellEnd"/>
      <w:r>
        <w:rPr>
          <w:rFonts w:ascii="Arial" w:hAnsi="Arial"/>
          <w:b/>
          <w:bCs/>
          <w:lang w:val="ru-RU"/>
        </w:rPr>
        <w:t>ля</w:t>
      </w:r>
      <w:r w:rsidRPr="0004781F">
        <w:rPr>
          <w:rFonts w:ascii="Arial" w:hAnsi="Arial"/>
          <w:b/>
          <w:bCs/>
        </w:rPr>
        <w:t xml:space="preserve"> 2017 </w:t>
      </w:r>
      <w:proofErr w:type="spellStart"/>
      <w:r w:rsidRPr="0004781F">
        <w:rPr>
          <w:rFonts w:ascii="Arial" w:hAnsi="Arial"/>
          <w:b/>
          <w:bCs/>
        </w:rPr>
        <w:t>года</w:t>
      </w:r>
      <w:proofErr w:type="spellEnd"/>
      <w:r w:rsidRPr="0004781F">
        <w:rPr>
          <w:rFonts w:ascii="Arial" w:hAnsi="Arial"/>
          <w:b/>
          <w:bCs/>
        </w:rPr>
        <w:t xml:space="preserve"> № 243</w:t>
      </w:r>
    </w:p>
    <w:p w:rsidR="00D90333" w:rsidRPr="0004781F" w:rsidRDefault="00D90333" w:rsidP="00D90333">
      <w:pPr>
        <w:pStyle w:val="Standard"/>
        <w:jc w:val="center"/>
        <w:rPr>
          <w:rFonts w:ascii="Arial" w:hAnsi="Arial"/>
          <w:b/>
          <w:bCs/>
        </w:rPr>
      </w:pPr>
    </w:p>
    <w:p w:rsidR="00D90333" w:rsidRDefault="00D90333" w:rsidP="00D90333">
      <w:pPr>
        <w:pStyle w:val="Standard"/>
        <w:jc w:val="center"/>
        <w:rPr>
          <w:rFonts w:ascii="Arial" w:hAnsi="Arial"/>
          <w:b/>
          <w:bCs/>
          <w:lang w:val="ru-RU"/>
        </w:rPr>
      </w:pPr>
    </w:p>
    <w:p w:rsidR="00D90333" w:rsidRDefault="00D90333" w:rsidP="00D90333">
      <w:pPr>
        <w:pStyle w:val="Standard"/>
        <w:jc w:val="both"/>
        <w:rPr>
          <w:rFonts w:ascii="Arial" w:hAnsi="Arial"/>
          <w:bCs/>
          <w:lang w:val="ru-RU"/>
        </w:rPr>
      </w:pP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bCs/>
          <w:lang w:val="ru-RU"/>
        </w:rPr>
      </w:pPr>
      <w:r w:rsidRPr="00D90333">
        <w:rPr>
          <w:rFonts w:ascii="Arial" w:hAnsi="Arial" w:cs="Arial"/>
          <w:bCs/>
          <w:lang w:val="ru-RU"/>
        </w:rPr>
        <w:t>Цель подпрограммы</w:t>
      </w:r>
      <w:r>
        <w:rPr>
          <w:rFonts w:ascii="Arial" w:hAnsi="Arial" w:cs="Arial"/>
          <w:bCs/>
          <w:lang w:val="ru-RU"/>
        </w:rPr>
        <w:t>:</w:t>
      </w:r>
    </w:p>
    <w:p w:rsid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>Организация в Курганской области комплексной помощи детям с расстройствами аутистического спектра, начиная с раннего возраста, семьям, в которых они воспитываются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5E1179" w:rsidRDefault="009A1206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D90333">
        <w:rPr>
          <w:rFonts w:ascii="Arial" w:hAnsi="Arial" w:cs="Arial"/>
        </w:rPr>
        <w:t>Срок</w:t>
      </w:r>
      <w:proofErr w:type="spellEnd"/>
      <w:r w:rsidRPr="00D90333">
        <w:rPr>
          <w:rFonts w:ascii="Arial" w:hAnsi="Arial" w:cs="Arial"/>
        </w:rPr>
        <w:t xml:space="preserve"> </w:t>
      </w:r>
      <w:proofErr w:type="spellStart"/>
      <w:r w:rsidRPr="00D90333">
        <w:rPr>
          <w:rFonts w:ascii="Arial" w:hAnsi="Arial" w:cs="Arial"/>
        </w:rPr>
        <w:t>реализации</w:t>
      </w:r>
      <w:proofErr w:type="spellEnd"/>
      <w:r w:rsidRPr="00D90333">
        <w:rPr>
          <w:rFonts w:ascii="Arial" w:hAnsi="Arial" w:cs="Arial"/>
        </w:rPr>
        <w:t xml:space="preserve"> – 2 </w:t>
      </w:r>
      <w:proofErr w:type="spellStart"/>
      <w:r w:rsidRPr="00D90333">
        <w:rPr>
          <w:rFonts w:ascii="Arial" w:hAnsi="Arial" w:cs="Arial"/>
        </w:rPr>
        <w:t>года</w:t>
      </w:r>
      <w:proofErr w:type="spellEnd"/>
      <w:r w:rsidRPr="00D90333">
        <w:rPr>
          <w:rFonts w:ascii="Arial" w:hAnsi="Arial" w:cs="Arial"/>
        </w:rPr>
        <w:t xml:space="preserve"> (2017, 2018)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5E1179" w:rsidRPr="00D90333" w:rsidRDefault="009A1206" w:rsidP="00D90333">
      <w:pPr>
        <w:pStyle w:val="Standard"/>
        <w:ind w:firstLine="709"/>
        <w:jc w:val="both"/>
        <w:rPr>
          <w:rFonts w:ascii="Arial" w:hAnsi="Arial" w:cs="Arial"/>
        </w:rPr>
      </w:pPr>
      <w:r w:rsidRPr="00D90333">
        <w:rPr>
          <w:rFonts w:ascii="Arial" w:hAnsi="Arial" w:cs="Arial"/>
        </w:rPr>
        <w:t xml:space="preserve">33 </w:t>
      </w:r>
      <w:proofErr w:type="spellStart"/>
      <w:r w:rsidRPr="00D90333">
        <w:rPr>
          <w:rFonts w:ascii="Arial" w:hAnsi="Arial" w:cs="Arial"/>
        </w:rPr>
        <w:t>учреждения</w:t>
      </w:r>
      <w:proofErr w:type="spellEnd"/>
      <w:r w:rsidRPr="00D90333">
        <w:rPr>
          <w:rFonts w:ascii="Arial" w:hAnsi="Arial" w:cs="Arial"/>
        </w:rPr>
        <w:t xml:space="preserve"> </w:t>
      </w:r>
      <w:proofErr w:type="spellStart"/>
      <w:r w:rsidRPr="00D90333">
        <w:rPr>
          <w:rFonts w:ascii="Arial" w:hAnsi="Arial" w:cs="Arial"/>
        </w:rPr>
        <w:t>здравоохранения</w:t>
      </w:r>
      <w:proofErr w:type="spellEnd"/>
      <w:r w:rsidRPr="00D90333">
        <w:rPr>
          <w:rFonts w:ascii="Arial" w:hAnsi="Arial" w:cs="Arial"/>
        </w:rPr>
        <w:t xml:space="preserve">, </w:t>
      </w:r>
      <w:proofErr w:type="spellStart"/>
      <w:r w:rsidRPr="00D90333">
        <w:rPr>
          <w:rFonts w:ascii="Arial" w:hAnsi="Arial" w:cs="Arial"/>
        </w:rPr>
        <w:t>образования</w:t>
      </w:r>
      <w:proofErr w:type="spellEnd"/>
      <w:r w:rsidRPr="00D90333">
        <w:rPr>
          <w:rFonts w:ascii="Arial" w:hAnsi="Arial" w:cs="Arial"/>
        </w:rPr>
        <w:t xml:space="preserve">, </w:t>
      </w:r>
      <w:proofErr w:type="spellStart"/>
      <w:r w:rsidRPr="00D90333">
        <w:rPr>
          <w:rFonts w:ascii="Arial" w:hAnsi="Arial" w:cs="Arial"/>
        </w:rPr>
        <w:t>социальной</w:t>
      </w:r>
      <w:proofErr w:type="spellEnd"/>
      <w:r w:rsidRPr="00D90333">
        <w:rPr>
          <w:rFonts w:ascii="Arial" w:hAnsi="Arial" w:cs="Arial"/>
        </w:rPr>
        <w:t xml:space="preserve"> </w:t>
      </w:r>
      <w:proofErr w:type="spellStart"/>
      <w:r w:rsidRPr="00D90333">
        <w:rPr>
          <w:rFonts w:ascii="Arial" w:hAnsi="Arial" w:cs="Arial"/>
        </w:rPr>
        <w:t>защиты</w:t>
      </w:r>
      <w:proofErr w:type="spellEnd"/>
      <w:r w:rsidRPr="00D90333">
        <w:rPr>
          <w:rFonts w:ascii="Arial" w:hAnsi="Arial" w:cs="Arial"/>
        </w:rPr>
        <w:t xml:space="preserve">, </w:t>
      </w:r>
      <w:proofErr w:type="spellStart"/>
      <w:r w:rsidRPr="00D90333">
        <w:rPr>
          <w:rFonts w:ascii="Arial" w:hAnsi="Arial" w:cs="Arial"/>
        </w:rPr>
        <w:t>культуры</w:t>
      </w:r>
      <w:proofErr w:type="spellEnd"/>
      <w:r w:rsidRPr="00D90333">
        <w:rPr>
          <w:rFonts w:ascii="Arial" w:hAnsi="Arial" w:cs="Arial"/>
        </w:rPr>
        <w:t xml:space="preserve">, </w:t>
      </w:r>
      <w:proofErr w:type="spellStart"/>
      <w:r w:rsidRPr="00D90333">
        <w:rPr>
          <w:rFonts w:ascii="Arial" w:hAnsi="Arial" w:cs="Arial"/>
        </w:rPr>
        <w:t>физкультуры</w:t>
      </w:r>
      <w:proofErr w:type="spellEnd"/>
      <w:r w:rsidRPr="00D90333">
        <w:rPr>
          <w:rFonts w:ascii="Arial" w:hAnsi="Arial" w:cs="Arial"/>
        </w:rPr>
        <w:t xml:space="preserve"> и </w:t>
      </w:r>
      <w:proofErr w:type="spellStart"/>
      <w:r w:rsidRPr="00D90333">
        <w:rPr>
          <w:rFonts w:ascii="Arial" w:hAnsi="Arial" w:cs="Arial"/>
        </w:rPr>
        <w:t>спорта</w:t>
      </w:r>
      <w:proofErr w:type="spellEnd"/>
    </w:p>
    <w:p w:rsidR="00974089" w:rsidRDefault="00974089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974089" w:rsidRDefault="00974089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Целевые индикаторы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>доля детей с РАС в возрасте до 3-х лет, включенных в систему ранней помощи</w:t>
      </w:r>
      <w:proofErr w:type="gramStart"/>
      <w:r w:rsidRPr="00D90333">
        <w:rPr>
          <w:rFonts w:ascii="Arial" w:hAnsi="Arial" w:cs="Arial"/>
          <w:lang w:val="ru-RU"/>
        </w:rPr>
        <w:t xml:space="preserve"> ,</w:t>
      </w:r>
      <w:proofErr w:type="gramEnd"/>
      <w:r w:rsidRPr="00D90333">
        <w:rPr>
          <w:rFonts w:ascii="Arial" w:hAnsi="Arial" w:cs="Arial"/>
          <w:lang w:val="ru-RU"/>
        </w:rPr>
        <w:t xml:space="preserve"> от численности выявленных таких детей (процент);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>- доля семей с детьми с РАС, получивших комплексное межведомственное сопровождение, от общей численности семей с детьми-</w:t>
      </w:r>
      <w:proofErr w:type="spellStart"/>
      <w:r w:rsidRPr="00D90333">
        <w:rPr>
          <w:rFonts w:ascii="Arial" w:hAnsi="Arial" w:cs="Arial"/>
          <w:lang w:val="ru-RU"/>
        </w:rPr>
        <w:t>аутистами</w:t>
      </w:r>
      <w:proofErr w:type="spellEnd"/>
      <w:r w:rsidRPr="00D90333">
        <w:rPr>
          <w:rFonts w:ascii="Arial" w:hAnsi="Arial" w:cs="Arial"/>
          <w:lang w:val="ru-RU"/>
        </w:rPr>
        <w:t>, выявленных в Курганской области (процент);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 xml:space="preserve">- доля семей с детьми с РАС, получивших социальные услуги (группы кратковременного и дневного пребывания, домашний помощник и др.), </w:t>
      </w:r>
      <w:proofErr w:type="gramStart"/>
      <w:r w:rsidRPr="00D90333">
        <w:rPr>
          <w:rFonts w:ascii="Arial" w:hAnsi="Arial" w:cs="Arial"/>
          <w:lang w:val="ru-RU"/>
        </w:rPr>
        <w:t>от</w:t>
      </w:r>
      <w:proofErr w:type="gramEnd"/>
      <w:r w:rsidRPr="00D90333">
        <w:rPr>
          <w:rFonts w:ascii="Arial" w:hAnsi="Arial" w:cs="Arial"/>
          <w:lang w:val="ru-RU"/>
        </w:rPr>
        <w:t xml:space="preserve"> общей численности семей с детьми с РАС, выявленных в Курганской области (процент);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>- доля детей с РАС, охваченных услугами детских образовательных организаций, соответствующих возрасту и уровню развития детей, от численности выявленных таких детей (процент);</w:t>
      </w:r>
    </w:p>
    <w:p w:rsidR="00D90333" w:rsidRP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 xml:space="preserve">- число специалистов, прошедших специальное </w:t>
      </w:r>
      <w:proofErr w:type="gramStart"/>
      <w:r w:rsidRPr="00D90333">
        <w:rPr>
          <w:rFonts w:ascii="Arial" w:hAnsi="Arial" w:cs="Arial"/>
          <w:lang w:val="ru-RU"/>
        </w:rPr>
        <w:t>обучение по предоставлению</w:t>
      </w:r>
      <w:proofErr w:type="gramEnd"/>
      <w:r w:rsidRPr="00D90333">
        <w:rPr>
          <w:rFonts w:ascii="Arial" w:hAnsi="Arial" w:cs="Arial"/>
          <w:lang w:val="ru-RU"/>
        </w:rPr>
        <w:t xml:space="preserve"> реабилитационных, образовательных, социальных услуг детям с РАС и семьям, их воспитывающим (человек);</w:t>
      </w:r>
    </w:p>
    <w:p w:rsidR="00D90333" w:rsidRDefault="00D90333" w:rsidP="00D9033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  <w:lang w:val="ru-RU"/>
        </w:rPr>
        <w:t>- численность волонтеров, оказывающих услуги детям с РАС и семьям, их воспитывающим (на конец отчетного периода) (человек)</w:t>
      </w:r>
      <w:r w:rsidR="002D5EB8">
        <w:rPr>
          <w:rFonts w:ascii="Arial" w:hAnsi="Arial" w:cs="Arial"/>
          <w:lang w:val="ru-RU"/>
        </w:rPr>
        <w:t>.</w:t>
      </w:r>
    </w:p>
    <w:p w:rsidR="008E1EE2" w:rsidRDefault="008E1EE2" w:rsidP="002D5EB8">
      <w:pPr>
        <w:pStyle w:val="Standard"/>
        <w:jc w:val="both"/>
        <w:rPr>
          <w:rFonts w:ascii="Arial" w:hAnsi="Arial" w:cs="Arial"/>
          <w:lang w:val="ru-RU"/>
        </w:rPr>
      </w:pPr>
    </w:p>
    <w:p w:rsidR="008E1EE2" w:rsidRPr="00D90333" w:rsidRDefault="00974089" w:rsidP="002D5EB8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Внимание к целевым индикаторам по мероприятиям </w:t>
      </w:r>
      <w:proofErr w:type="spellStart"/>
      <w:r>
        <w:rPr>
          <w:rFonts w:ascii="Arial" w:hAnsi="Arial" w:cs="Arial"/>
          <w:lang w:val="ru-RU"/>
        </w:rPr>
        <w:t>софинансируемым</w:t>
      </w:r>
      <w:proofErr w:type="spellEnd"/>
      <w:r>
        <w:rPr>
          <w:rFonts w:ascii="Arial" w:hAnsi="Arial" w:cs="Arial"/>
          <w:lang w:val="ru-RU"/>
        </w:rPr>
        <w:t xml:space="preserve"> Фондом поддержки детей, находящихся в трудной жизненной ситуации, которые указаны в </w:t>
      </w:r>
      <w:r w:rsidR="002D5EB8">
        <w:rPr>
          <w:rFonts w:ascii="Arial" w:hAnsi="Arial" w:cs="Arial"/>
          <w:lang w:val="ru-RU"/>
        </w:rPr>
        <w:t xml:space="preserve">самой </w:t>
      </w:r>
      <w:r>
        <w:rPr>
          <w:rFonts w:ascii="Arial" w:hAnsi="Arial" w:cs="Arial"/>
          <w:lang w:val="ru-RU"/>
        </w:rPr>
        <w:t>подпрограмме и должны быть обязательно отражены в отчетах.</w:t>
      </w:r>
    </w:p>
    <w:tbl>
      <w:tblPr>
        <w:tblW w:w="97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7"/>
        <w:gridCol w:w="1761"/>
        <w:gridCol w:w="545"/>
        <w:gridCol w:w="1014"/>
        <w:gridCol w:w="245"/>
        <w:gridCol w:w="1031"/>
        <w:gridCol w:w="392"/>
        <w:gridCol w:w="1309"/>
        <w:gridCol w:w="696"/>
        <w:gridCol w:w="155"/>
        <w:gridCol w:w="567"/>
        <w:gridCol w:w="425"/>
        <w:gridCol w:w="283"/>
        <w:gridCol w:w="650"/>
      </w:tblGrid>
      <w:tr w:rsidR="00D90333" w:rsidRPr="00D90333" w:rsidTr="008E1EE2">
        <w:trPr>
          <w:trHeight w:val="878"/>
        </w:trPr>
        <w:tc>
          <w:tcPr>
            <w:tcW w:w="6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EE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1EE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Задача, целевой индикатор, на достижение которого направлено финансирование, мероприятие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EE2">
              <w:rPr>
                <w:rFonts w:ascii="Arial" w:hAnsi="Arial" w:cs="Arial"/>
                <w:sz w:val="20"/>
                <w:szCs w:val="20"/>
              </w:rPr>
              <w:t>Главный</w:t>
            </w:r>
            <w:proofErr w:type="gramEnd"/>
            <w:r w:rsidRPr="008E1E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1EE2">
              <w:rPr>
                <w:rFonts w:ascii="Arial" w:hAnsi="Arial" w:cs="Arial"/>
                <w:sz w:val="20"/>
                <w:szCs w:val="20"/>
              </w:rPr>
              <w:t>распоря-дитель</w:t>
            </w:r>
            <w:proofErr w:type="spellEnd"/>
            <w:r w:rsidRPr="008E1EE2">
              <w:rPr>
                <w:rFonts w:ascii="Arial" w:hAnsi="Arial" w:cs="Arial"/>
                <w:sz w:val="20"/>
                <w:szCs w:val="20"/>
              </w:rPr>
              <w:t xml:space="preserve"> средств </w:t>
            </w:r>
            <w:proofErr w:type="spellStart"/>
            <w:r w:rsidRPr="008E1EE2">
              <w:rPr>
                <w:rFonts w:ascii="Arial" w:hAnsi="Arial" w:cs="Arial"/>
                <w:sz w:val="20"/>
                <w:szCs w:val="20"/>
              </w:rPr>
              <w:t>областно-го</w:t>
            </w:r>
            <w:proofErr w:type="spellEnd"/>
            <w:r w:rsidRPr="008E1EE2">
              <w:rPr>
                <w:rFonts w:ascii="Arial" w:hAnsi="Arial" w:cs="Arial"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Объем финансирования</w:t>
            </w:r>
          </w:p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D90333" w:rsidRPr="00D90333" w:rsidTr="008E1EE2">
        <w:trPr>
          <w:trHeight w:val="1475"/>
        </w:trPr>
        <w:tc>
          <w:tcPr>
            <w:tcW w:w="69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90333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5E1179" w:rsidRPr="008E1EE2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EE2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90333" w:rsidRPr="00D90333" w:rsidTr="00D90333">
        <w:trPr>
          <w:trHeight w:val="3827"/>
        </w:trPr>
        <w:tc>
          <w:tcPr>
            <w:tcW w:w="9770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90333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lastRenderedPageBreak/>
              <w:t xml:space="preserve">Задача: создание в детских организациях условий для развития, обучения и адаптации к жизни в обществе детей с РАС через внедрение новых методов профилактики детской инвалидности и </w:t>
            </w:r>
            <w:proofErr w:type="gramStart"/>
            <w:r w:rsidRPr="00D90333">
              <w:rPr>
                <w:rFonts w:ascii="Arial" w:hAnsi="Arial" w:cs="Arial"/>
                <w:sz w:val="20"/>
                <w:szCs w:val="20"/>
              </w:rPr>
              <w:t>медико-социальной</w:t>
            </w:r>
            <w:proofErr w:type="gramEnd"/>
            <w:r w:rsidRPr="00D90333">
              <w:rPr>
                <w:rFonts w:ascii="Arial" w:hAnsi="Arial" w:cs="Arial"/>
                <w:sz w:val="20"/>
                <w:szCs w:val="20"/>
              </w:rPr>
              <w:t xml:space="preserve"> реабилитации и </w:t>
            </w:r>
            <w:proofErr w:type="spellStart"/>
            <w:r w:rsidRPr="00D90333">
              <w:rPr>
                <w:rFonts w:ascii="Arial" w:hAnsi="Arial" w:cs="Arial"/>
                <w:sz w:val="20"/>
                <w:szCs w:val="20"/>
              </w:rPr>
              <w:t>абилитации</w:t>
            </w:r>
            <w:proofErr w:type="spellEnd"/>
            <w:r w:rsidRPr="00D90333">
              <w:rPr>
                <w:rFonts w:ascii="Arial" w:hAnsi="Arial" w:cs="Arial"/>
                <w:sz w:val="20"/>
                <w:szCs w:val="20"/>
              </w:rPr>
              <w:t xml:space="preserve"> таких детей, в том числе в раннем возрасте.</w:t>
            </w:r>
          </w:p>
          <w:p w:rsidR="00D90333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>Целевые индикаторы:</w:t>
            </w:r>
          </w:p>
          <w:p w:rsidR="00D90333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>доля детей с РАС в возрасте до 3-х лет, включенных в систему ранней помощи, от численности выявленных таких детей: 2017 год - 45%, 2018 год — 70%;</w:t>
            </w:r>
          </w:p>
          <w:p w:rsidR="00D90333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>доля семей с детьми с РАС, получивших комплексное межведомственное сопровождение, от общей численности семей с детьми-</w:t>
            </w:r>
            <w:proofErr w:type="spellStart"/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>аутистами</w:t>
            </w:r>
            <w:proofErr w:type="spellEnd"/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>, выявленных в Курганской области: 2017 год - 60%, 2018 год - 80%;</w:t>
            </w:r>
          </w:p>
          <w:p w:rsidR="005E1179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число специалистов, прошедших специальное </w:t>
            </w:r>
            <w:proofErr w:type="gramStart"/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>обучение по предоставлению</w:t>
            </w:r>
            <w:proofErr w:type="gramEnd"/>
            <w:r w:rsidRPr="00D903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реабилитационных, образовательных, социальных услуг детям с РАС и семьям, их воспитывающим: 2017 год - 120 человек, 2018 год - 240 человек</w:t>
            </w:r>
          </w:p>
        </w:tc>
      </w:tr>
      <w:tr w:rsidR="00D90333" w:rsidRPr="00D90333" w:rsidTr="00D90333">
        <w:trPr>
          <w:trHeight w:val="3459"/>
        </w:trPr>
        <w:tc>
          <w:tcPr>
            <w:tcW w:w="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0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Создание и функционирование регионального ресурсно-методического центра по сопровождению детей с РАС и семей, их воспитывающих</w:t>
            </w:r>
          </w:p>
        </w:tc>
        <w:tc>
          <w:tcPr>
            <w:tcW w:w="12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2017 - 2018 годы</w:t>
            </w:r>
          </w:p>
        </w:tc>
        <w:tc>
          <w:tcPr>
            <w:tcW w:w="20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Фонд поддержки детей, находящихся в трудной жизненной ситуации*</w:t>
            </w:r>
          </w:p>
        </w:tc>
        <w:tc>
          <w:tcPr>
            <w:tcW w:w="72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7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E1179" w:rsidRPr="00D90333" w:rsidRDefault="00D90333" w:rsidP="00D903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33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D90333" w:rsidRDefault="00D90333" w:rsidP="002D5EB8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4089" w:rsidRPr="00974089" w:rsidRDefault="00974089" w:rsidP="002D5EB8">
      <w:pPr>
        <w:pStyle w:val="p"/>
        <w:spacing w:before="0" w:after="0"/>
        <w:ind w:firstLine="567"/>
        <w:outlineLvl w:val="4"/>
        <w:rPr>
          <w:rFonts w:ascii="Arial" w:hAnsi="Arial" w:cs="Arial"/>
          <w:bCs/>
        </w:rPr>
      </w:pPr>
      <w:r w:rsidRPr="00974089">
        <w:rPr>
          <w:rFonts w:ascii="Arial" w:hAnsi="Arial" w:cs="Arial"/>
        </w:rPr>
        <w:t>При предоставлении отчетов по мероприятия</w:t>
      </w:r>
      <w:r w:rsidR="002D5EB8">
        <w:rPr>
          <w:rFonts w:ascii="Arial" w:hAnsi="Arial" w:cs="Arial"/>
        </w:rPr>
        <w:t xml:space="preserve">м необходимо руководствоваться </w:t>
      </w:r>
      <w:r w:rsidRPr="00974089">
        <w:rPr>
          <w:rFonts w:ascii="Arial" w:hAnsi="Arial" w:cs="Arial"/>
          <w:bCs/>
        </w:rPr>
        <w:t>Рекомендаци</w:t>
      </w:r>
      <w:r>
        <w:rPr>
          <w:rFonts w:ascii="Arial" w:hAnsi="Arial" w:cs="Arial"/>
          <w:bCs/>
        </w:rPr>
        <w:t xml:space="preserve">ями </w:t>
      </w:r>
      <w:r w:rsidRPr="00974089">
        <w:rPr>
          <w:rFonts w:ascii="Arial" w:hAnsi="Arial" w:cs="Arial"/>
          <w:bCs/>
        </w:rPr>
        <w:t>по заполнению формы отчета о ходе реализации программ субъектов Российской Федерации в области поддержки детей, находящихся в трудной жизненной ситуации (приложения 5, 5а к Соглашению)</w:t>
      </w:r>
    </w:p>
    <w:p w:rsidR="00974089" w:rsidRDefault="00974089" w:rsidP="002D5EB8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Описательная часть предоставляется всеми исполнителями </w:t>
      </w:r>
      <w:r w:rsidR="00D90333" w:rsidRPr="00D90333">
        <w:rPr>
          <w:rFonts w:ascii="Arial" w:hAnsi="Arial" w:cs="Arial"/>
          <w:sz w:val="24"/>
          <w:szCs w:val="24"/>
        </w:rPr>
        <w:t xml:space="preserve">мероприятий </w:t>
      </w:r>
      <w:r>
        <w:rPr>
          <w:rFonts w:ascii="Arial" w:hAnsi="Arial" w:cs="Arial"/>
          <w:sz w:val="24"/>
          <w:szCs w:val="24"/>
        </w:rPr>
        <w:t>под</w:t>
      </w:r>
      <w:r w:rsidR="00D90333" w:rsidRPr="00D90333">
        <w:rPr>
          <w:rFonts w:ascii="Arial" w:hAnsi="Arial" w:cs="Arial"/>
          <w:sz w:val="24"/>
          <w:szCs w:val="24"/>
        </w:rPr>
        <w:t xml:space="preserve">программы независимо от источника их финансирования. В описании указываются акты нормативного правового характера и иные документы, разработанные и утвержденные в целях создания новых служб, внедрения новых для региона технологий и методик работы и </w:t>
      </w:r>
      <w:proofErr w:type="gramStart"/>
      <w:r w:rsidR="00D90333" w:rsidRPr="00D90333">
        <w:rPr>
          <w:rFonts w:ascii="Arial" w:hAnsi="Arial" w:cs="Arial"/>
          <w:sz w:val="24"/>
          <w:szCs w:val="24"/>
        </w:rPr>
        <w:t>другое</w:t>
      </w:r>
      <w:proofErr w:type="gramEnd"/>
      <w:r w:rsidR="00D90333" w:rsidRPr="00D90333">
        <w:rPr>
          <w:rFonts w:ascii="Arial" w:hAnsi="Arial" w:cs="Arial"/>
          <w:sz w:val="24"/>
          <w:szCs w:val="24"/>
        </w:rPr>
        <w:t xml:space="preserve">. </w:t>
      </w:r>
    </w:p>
    <w:p w:rsidR="00974089" w:rsidRPr="002D5EB8" w:rsidRDefault="00D90333" w:rsidP="002D5EB8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90333">
        <w:rPr>
          <w:rFonts w:ascii="Arial" w:hAnsi="Arial" w:cs="Arial"/>
        </w:rPr>
        <w:t xml:space="preserve">Описывается фактическая деятельность в рамках каждого мероприятия, а также ее результаты. </w:t>
      </w:r>
      <w:r w:rsidR="002D5EB8">
        <w:rPr>
          <w:rFonts w:ascii="Arial" w:hAnsi="Arial" w:cs="Arial"/>
          <w:lang w:val="ru-RU"/>
        </w:rPr>
        <w:t>Содержание мероприятий и конкретные цифровые показатели сформулированы в конкурсной заявке (приложение № 4 Паспорт подпрограммы), размещен на сайте ГБУ «Центр помощи детям» во вкладке «Аутизм-инфо».</w:t>
      </w:r>
    </w:p>
    <w:p w:rsidR="00D90333" w:rsidRPr="00D90333" w:rsidRDefault="00974089" w:rsidP="00D9033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Обязательно с</w:t>
      </w:r>
      <w:r w:rsidR="00D90333" w:rsidRPr="00D90333">
        <w:rPr>
          <w:rFonts w:ascii="Arial" w:hAnsi="Arial" w:cs="Arial"/>
          <w:bCs/>
          <w:sz w:val="24"/>
          <w:szCs w:val="24"/>
        </w:rPr>
        <w:t xml:space="preserve">равнение фактической деятельности </w:t>
      </w:r>
      <w:proofErr w:type="gramStart"/>
      <w:r w:rsidR="00D90333" w:rsidRPr="00D90333">
        <w:rPr>
          <w:rFonts w:ascii="Arial" w:hAnsi="Arial" w:cs="Arial"/>
          <w:bCs/>
          <w:sz w:val="24"/>
          <w:szCs w:val="24"/>
        </w:rPr>
        <w:t>с</w:t>
      </w:r>
      <w:proofErr w:type="gramEnd"/>
      <w:r w:rsidR="00D90333" w:rsidRPr="00D90333">
        <w:rPr>
          <w:rFonts w:ascii="Arial" w:hAnsi="Arial" w:cs="Arial"/>
          <w:bCs/>
          <w:sz w:val="24"/>
          <w:szCs w:val="24"/>
        </w:rPr>
        <w:t xml:space="preserve"> запланированной на отчётный период. </w:t>
      </w:r>
      <w:r w:rsidR="00D90333" w:rsidRPr="00D90333">
        <w:rPr>
          <w:rFonts w:ascii="Arial" w:hAnsi="Arial" w:cs="Arial"/>
          <w:sz w:val="24"/>
          <w:szCs w:val="24"/>
        </w:rPr>
        <w:t>Меры, которые будут приняты по исправлению ситуации в случае невыполнения мероприятия (</w:t>
      </w:r>
      <w:proofErr w:type="spellStart"/>
      <w:r w:rsidR="00D90333" w:rsidRPr="00D90333">
        <w:rPr>
          <w:rFonts w:ascii="Arial" w:hAnsi="Arial" w:cs="Arial"/>
          <w:sz w:val="24"/>
          <w:szCs w:val="24"/>
        </w:rPr>
        <w:t>ий</w:t>
      </w:r>
      <w:proofErr w:type="spellEnd"/>
      <w:r w:rsidR="00D90333" w:rsidRPr="00D90333">
        <w:rPr>
          <w:rFonts w:ascii="Arial" w:hAnsi="Arial" w:cs="Arial"/>
          <w:sz w:val="24"/>
          <w:szCs w:val="24"/>
        </w:rPr>
        <w:t>) программы.</w:t>
      </w:r>
    </w:p>
    <w:p w:rsidR="00D90333" w:rsidRPr="00D90333" w:rsidRDefault="00974089" w:rsidP="00D90333">
      <w:pPr>
        <w:pStyle w:val="h2"/>
        <w:spacing w:before="0" w:after="0"/>
        <w:ind w:firstLine="567"/>
        <w:jc w:val="both"/>
        <w:outlineLvl w:val="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</w:t>
      </w:r>
      <w:r w:rsidR="00D90333" w:rsidRPr="00D90333">
        <w:rPr>
          <w:rFonts w:ascii="Arial" w:hAnsi="Arial" w:cs="Arial"/>
          <w:b w:val="0"/>
        </w:rPr>
        <w:t>раткие выводы по результатам выполнения программы за соответствующий отчетный период и прогнозную оценку ее выполнения в целом с учетом достигнутых результатов.</w:t>
      </w:r>
      <w:r w:rsidR="00D90333" w:rsidRPr="00D90333">
        <w:rPr>
          <w:rFonts w:ascii="Arial" w:hAnsi="Arial" w:cs="Arial"/>
        </w:rPr>
        <w:t xml:space="preserve"> </w:t>
      </w:r>
    </w:p>
    <w:p w:rsidR="00D90333" w:rsidRDefault="00974089" w:rsidP="00D90333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Формируется п</w:t>
      </w:r>
      <w:r w:rsidR="00D90333" w:rsidRPr="00D90333">
        <w:rPr>
          <w:rFonts w:ascii="Arial" w:hAnsi="Arial" w:cs="Arial"/>
          <w:sz w:val="24"/>
          <w:szCs w:val="24"/>
        </w:rPr>
        <w:t xml:space="preserve">еречень приложений: </w:t>
      </w:r>
      <w:bookmarkStart w:id="0" w:name="OLE_LINK1"/>
      <w:bookmarkStart w:id="1" w:name="OLE_LINK2"/>
      <w:r w:rsidR="00D90333" w:rsidRPr="00D90333">
        <w:rPr>
          <w:rFonts w:ascii="Arial" w:hAnsi="Arial" w:cs="Arial"/>
          <w:sz w:val="24"/>
          <w:szCs w:val="24"/>
        </w:rPr>
        <w:t xml:space="preserve">копий актов нормативного правового характера и иных документов, разработанных и утвержденных субъектом Российской Федерации в рамках реализации </w:t>
      </w:r>
      <w:bookmarkEnd w:id="0"/>
      <w:bookmarkEnd w:id="1"/>
      <w:r w:rsidR="00D90333" w:rsidRPr="00D90333">
        <w:rPr>
          <w:rFonts w:ascii="Arial" w:hAnsi="Arial" w:cs="Arial"/>
          <w:sz w:val="24"/>
          <w:szCs w:val="24"/>
        </w:rPr>
        <w:t xml:space="preserve">программы, а также </w:t>
      </w:r>
      <w:r w:rsidR="00D90333" w:rsidRPr="00D90333">
        <w:rPr>
          <w:rFonts w:ascii="Arial" w:hAnsi="Arial" w:cs="Arial"/>
          <w:sz w:val="24"/>
          <w:szCs w:val="24"/>
        </w:rPr>
        <w:lastRenderedPageBreak/>
        <w:t>информационных и методических материалов разработанных и изданных в ходе реализации программы.</w:t>
      </w:r>
    </w:p>
    <w:p w:rsidR="00D90333" w:rsidRDefault="00D90333" w:rsidP="00D90333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04781F" w:rsidRDefault="0004781F" w:rsidP="00D90333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04781F" w:rsidRDefault="0004781F" w:rsidP="00D90333">
      <w:pPr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7374A8" w:rsidRPr="002D5EB8" w:rsidRDefault="0004781F" w:rsidP="0004781F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Документы 1 этапа</w:t>
      </w:r>
    </w:p>
    <w:p w:rsidR="005E1179" w:rsidRPr="00D90333" w:rsidRDefault="002D5EB8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1206" w:rsidRPr="00D90333">
        <w:rPr>
          <w:rFonts w:ascii="Arial" w:hAnsi="Arial" w:cs="Arial"/>
          <w:sz w:val="24"/>
          <w:szCs w:val="24"/>
        </w:rPr>
        <w:t>Техническое задание на заявленное оборудование, выверенное с действующими на данный момент ценами и ссылками на сайты с указанными ценами</w:t>
      </w:r>
      <w:r>
        <w:rPr>
          <w:rFonts w:ascii="Arial" w:hAnsi="Arial" w:cs="Arial"/>
          <w:sz w:val="24"/>
          <w:szCs w:val="24"/>
        </w:rPr>
        <w:t>.</w:t>
      </w:r>
    </w:p>
    <w:p w:rsidR="005E1179" w:rsidRPr="00D90333" w:rsidRDefault="002D5EB8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1206" w:rsidRPr="00D90333">
        <w:rPr>
          <w:rFonts w:ascii="Arial" w:hAnsi="Arial" w:cs="Arial"/>
          <w:sz w:val="24"/>
          <w:szCs w:val="24"/>
        </w:rPr>
        <w:t>Карточка учреждения с основными сведениями и банковскими реквизитами</w:t>
      </w:r>
      <w:r>
        <w:rPr>
          <w:rFonts w:ascii="Arial" w:hAnsi="Arial" w:cs="Arial"/>
          <w:sz w:val="24"/>
          <w:szCs w:val="24"/>
        </w:rPr>
        <w:t>.</w:t>
      </w:r>
    </w:p>
    <w:p w:rsidR="005E1179" w:rsidRDefault="002D5EB8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1206" w:rsidRPr="00D90333">
        <w:rPr>
          <w:rFonts w:ascii="Arial" w:hAnsi="Arial" w:cs="Arial"/>
          <w:sz w:val="24"/>
          <w:szCs w:val="24"/>
        </w:rPr>
        <w:t>Сканированная ко</w:t>
      </w:r>
      <w:r>
        <w:rPr>
          <w:rFonts w:ascii="Arial" w:hAnsi="Arial" w:cs="Arial"/>
          <w:sz w:val="24"/>
          <w:szCs w:val="24"/>
        </w:rPr>
        <w:t xml:space="preserve">пия документа, подтверждающего </w:t>
      </w:r>
      <w:r w:rsidR="009A1206" w:rsidRPr="00D90333">
        <w:rPr>
          <w:rFonts w:ascii="Arial" w:hAnsi="Arial" w:cs="Arial"/>
          <w:sz w:val="24"/>
          <w:szCs w:val="24"/>
        </w:rPr>
        <w:t>согласование технического задания на заявленное оборудование</w:t>
      </w:r>
      <w:r>
        <w:rPr>
          <w:rFonts w:ascii="Arial" w:hAnsi="Arial" w:cs="Arial"/>
          <w:sz w:val="24"/>
          <w:szCs w:val="24"/>
        </w:rPr>
        <w:t xml:space="preserve">, направляется как ответ на письмо от </w:t>
      </w:r>
      <w:proofErr w:type="spellStart"/>
      <w:r>
        <w:rPr>
          <w:rFonts w:ascii="Arial" w:hAnsi="Arial" w:cs="Arial"/>
          <w:sz w:val="24"/>
          <w:szCs w:val="24"/>
        </w:rPr>
        <w:t>грантополучателя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374A8" w:rsidRDefault="007374A8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781F" w:rsidRDefault="0004781F" w:rsidP="0004781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4781F">
        <w:rPr>
          <w:rFonts w:ascii="Arial" w:hAnsi="Arial" w:cs="Arial"/>
          <w:i/>
          <w:sz w:val="24"/>
          <w:szCs w:val="24"/>
          <w:u w:val="single"/>
        </w:rPr>
        <w:t>2 этап</w:t>
      </w:r>
    </w:p>
    <w:p w:rsidR="0004781F" w:rsidRDefault="0004781F" w:rsidP="000478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Получение товара </w:t>
      </w:r>
      <w:r w:rsidR="00D90333" w:rsidRPr="00D90333">
        <w:rPr>
          <w:rFonts w:ascii="Arial" w:hAnsi="Arial" w:cs="Arial"/>
          <w:sz w:val="24"/>
          <w:szCs w:val="24"/>
        </w:rPr>
        <w:t>в ГБУ «Центр помощи детям»</w:t>
      </w:r>
      <w:r w:rsidR="007374A8">
        <w:rPr>
          <w:rFonts w:ascii="Arial" w:hAnsi="Arial" w:cs="Arial"/>
          <w:sz w:val="24"/>
          <w:szCs w:val="24"/>
        </w:rPr>
        <w:t xml:space="preserve"> с </w:t>
      </w:r>
      <w:r w:rsidR="009A1206" w:rsidRPr="00D90333">
        <w:rPr>
          <w:rFonts w:ascii="Arial" w:hAnsi="Arial" w:cs="Arial"/>
          <w:sz w:val="24"/>
          <w:szCs w:val="24"/>
        </w:rPr>
        <w:t>доверенность</w:t>
      </w:r>
      <w:r w:rsidR="007374A8">
        <w:rPr>
          <w:rFonts w:ascii="Arial" w:hAnsi="Arial" w:cs="Arial"/>
          <w:sz w:val="24"/>
          <w:szCs w:val="24"/>
        </w:rPr>
        <w:t>ю (правильное</w:t>
      </w:r>
      <w:r w:rsidR="009A1206">
        <w:rPr>
          <w:rFonts w:ascii="Arial" w:hAnsi="Arial" w:cs="Arial"/>
          <w:sz w:val="24"/>
          <w:szCs w:val="24"/>
        </w:rPr>
        <w:t xml:space="preserve"> оформление!)</w:t>
      </w:r>
      <w:r>
        <w:rPr>
          <w:rFonts w:ascii="Arial" w:hAnsi="Arial" w:cs="Arial"/>
          <w:sz w:val="24"/>
          <w:szCs w:val="24"/>
        </w:rPr>
        <w:t>.</w:t>
      </w:r>
    </w:p>
    <w:p w:rsidR="0004781F" w:rsidRDefault="0004781F" w:rsidP="000478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A1206">
        <w:rPr>
          <w:rFonts w:ascii="Arial" w:hAnsi="Arial" w:cs="Arial"/>
          <w:sz w:val="24"/>
          <w:szCs w:val="24"/>
        </w:rPr>
        <w:t>ри этом получают</w:t>
      </w:r>
      <w:r w:rsidR="007374A8">
        <w:rPr>
          <w:rFonts w:ascii="Arial" w:hAnsi="Arial" w:cs="Arial"/>
          <w:sz w:val="24"/>
          <w:szCs w:val="24"/>
        </w:rPr>
        <w:t xml:space="preserve">: </w:t>
      </w:r>
    </w:p>
    <w:p w:rsidR="0004781F" w:rsidRDefault="0004781F" w:rsidP="000478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1206" w:rsidRPr="00D90333">
        <w:rPr>
          <w:rFonts w:ascii="Arial" w:hAnsi="Arial" w:cs="Arial"/>
          <w:sz w:val="24"/>
          <w:szCs w:val="24"/>
        </w:rPr>
        <w:t>накладная (2 экземпляра)</w:t>
      </w:r>
      <w:r w:rsidR="007374A8">
        <w:rPr>
          <w:rFonts w:ascii="Arial" w:hAnsi="Arial" w:cs="Arial"/>
          <w:sz w:val="24"/>
          <w:szCs w:val="24"/>
        </w:rPr>
        <w:t xml:space="preserve">, </w:t>
      </w:r>
    </w:p>
    <w:p w:rsidR="0004781F" w:rsidRDefault="0004781F" w:rsidP="000478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1206" w:rsidRPr="00D90333">
        <w:rPr>
          <w:rFonts w:ascii="Arial" w:hAnsi="Arial" w:cs="Arial"/>
          <w:sz w:val="24"/>
          <w:szCs w:val="24"/>
        </w:rPr>
        <w:t>акт приема – передачи (2 экземпляра)</w:t>
      </w:r>
      <w:r w:rsidR="007374A8">
        <w:rPr>
          <w:rFonts w:ascii="Arial" w:hAnsi="Arial" w:cs="Arial"/>
          <w:sz w:val="24"/>
          <w:szCs w:val="24"/>
        </w:rPr>
        <w:t xml:space="preserve">,  </w:t>
      </w:r>
    </w:p>
    <w:p w:rsidR="005E1179" w:rsidRPr="00D90333" w:rsidRDefault="0004781F" w:rsidP="000478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1206" w:rsidRPr="00D90333">
        <w:rPr>
          <w:rFonts w:ascii="Arial" w:hAnsi="Arial" w:cs="Arial"/>
          <w:sz w:val="24"/>
          <w:szCs w:val="24"/>
        </w:rPr>
        <w:t>извещение (своя сторона заполняется вручную, 2 экземпляра)</w:t>
      </w:r>
      <w:r w:rsidR="007374A8">
        <w:rPr>
          <w:rFonts w:ascii="Arial" w:hAnsi="Arial" w:cs="Arial"/>
          <w:sz w:val="24"/>
          <w:szCs w:val="24"/>
        </w:rPr>
        <w:t>.</w:t>
      </w:r>
    </w:p>
    <w:p w:rsidR="0004781F" w:rsidRDefault="0004781F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781F" w:rsidRPr="0004781F" w:rsidRDefault="0004781F" w:rsidP="0004781F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3 этап</w:t>
      </w:r>
    </w:p>
    <w:p w:rsidR="0004781F" w:rsidRDefault="00D90333" w:rsidP="000478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0333">
        <w:rPr>
          <w:rFonts w:ascii="Arial" w:hAnsi="Arial" w:cs="Arial"/>
          <w:sz w:val="24"/>
          <w:szCs w:val="24"/>
        </w:rPr>
        <w:t>Работа с документами (оформляются 2 экземпляра, один возвращается</w:t>
      </w:r>
      <w:r w:rsidR="007374A8">
        <w:rPr>
          <w:rFonts w:ascii="Arial" w:hAnsi="Arial" w:cs="Arial"/>
          <w:sz w:val="24"/>
          <w:szCs w:val="24"/>
        </w:rPr>
        <w:t xml:space="preserve"> в ГБУ «Центр помощи детям»). Необходимо п</w:t>
      </w:r>
      <w:r w:rsidR="009A1206" w:rsidRPr="00D90333">
        <w:rPr>
          <w:rFonts w:ascii="Arial" w:hAnsi="Arial" w:cs="Arial"/>
          <w:sz w:val="24"/>
          <w:szCs w:val="24"/>
        </w:rPr>
        <w:t>одписать</w:t>
      </w:r>
      <w:r w:rsidR="007374A8">
        <w:rPr>
          <w:rFonts w:ascii="Arial" w:hAnsi="Arial" w:cs="Arial"/>
          <w:sz w:val="24"/>
          <w:szCs w:val="24"/>
        </w:rPr>
        <w:t xml:space="preserve"> руководителем, д</w:t>
      </w:r>
      <w:r w:rsidR="009A1206" w:rsidRPr="00D90333">
        <w:rPr>
          <w:rFonts w:ascii="Arial" w:hAnsi="Arial" w:cs="Arial"/>
          <w:sz w:val="24"/>
          <w:szCs w:val="24"/>
        </w:rPr>
        <w:t>ата ставится та, которой уже завизирован документ</w:t>
      </w:r>
      <w:r w:rsidR="007374A8">
        <w:rPr>
          <w:rFonts w:ascii="Arial" w:hAnsi="Arial" w:cs="Arial"/>
          <w:sz w:val="24"/>
          <w:szCs w:val="24"/>
        </w:rPr>
        <w:t>, п</w:t>
      </w:r>
      <w:r w:rsidR="009A1206" w:rsidRPr="00D90333">
        <w:rPr>
          <w:rFonts w:ascii="Arial" w:hAnsi="Arial" w:cs="Arial"/>
          <w:sz w:val="24"/>
          <w:szCs w:val="24"/>
        </w:rPr>
        <w:t>ечать</w:t>
      </w:r>
      <w:r w:rsidR="007374A8">
        <w:rPr>
          <w:rFonts w:ascii="Arial" w:hAnsi="Arial" w:cs="Arial"/>
          <w:sz w:val="24"/>
          <w:szCs w:val="24"/>
        </w:rPr>
        <w:t xml:space="preserve">. </w:t>
      </w:r>
    </w:p>
    <w:p w:rsidR="0004781F" w:rsidRDefault="007374A8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Соисполнитель в 2 экземплярах готовит: </w:t>
      </w:r>
    </w:p>
    <w:p w:rsidR="0004781F" w:rsidRDefault="0004781F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4A8">
        <w:rPr>
          <w:rFonts w:ascii="Arial" w:hAnsi="Arial" w:cs="Arial"/>
          <w:sz w:val="24"/>
          <w:szCs w:val="24"/>
        </w:rPr>
        <w:t>а</w:t>
      </w:r>
      <w:r w:rsidR="009A1206" w:rsidRPr="00D90333">
        <w:rPr>
          <w:rFonts w:ascii="Arial" w:hAnsi="Arial" w:cs="Arial"/>
          <w:sz w:val="24"/>
          <w:szCs w:val="24"/>
        </w:rPr>
        <w:t>кт приема-передачи (форма 0504101)</w:t>
      </w:r>
      <w:r w:rsidR="007374A8">
        <w:rPr>
          <w:rFonts w:ascii="Arial" w:hAnsi="Arial" w:cs="Arial"/>
          <w:sz w:val="24"/>
          <w:szCs w:val="24"/>
        </w:rPr>
        <w:t xml:space="preserve">, </w:t>
      </w:r>
    </w:p>
    <w:p w:rsidR="0004781F" w:rsidRDefault="0004781F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4A8">
        <w:rPr>
          <w:rFonts w:ascii="Arial" w:hAnsi="Arial" w:cs="Arial"/>
          <w:sz w:val="24"/>
          <w:szCs w:val="24"/>
        </w:rPr>
        <w:t>и</w:t>
      </w:r>
      <w:r w:rsidR="009A1206" w:rsidRPr="00D90333">
        <w:rPr>
          <w:rFonts w:ascii="Arial" w:hAnsi="Arial" w:cs="Arial"/>
          <w:sz w:val="24"/>
          <w:szCs w:val="24"/>
        </w:rPr>
        <w:t>нвентарн</w:t>
      </w:r>
      <w:r w:rsidR="007374A8">
        <w:rPr>
          <w:rFonts w:ascii="Arial" w:hAnsi="Arial" w:cs="Arial"/>
          <w:sz w:val="24"/>
          <w:szCs w:val="24"/>
        </w:rPr>
        <w:t>ые</w:t>
      </w:r>
      <w:r w:rsidR="009A1206" w:rsidRPr="00D90333">
        <w:rPr>
          <w:rFonts w:ascii="Arial" w:hAnsi="Arial" w:cs="Arial"/>
          <w:sz w:val="24"/>
          <w:szCs w:val="24"/>
        </w:rPr>
        <w:t xml:space="preserve"> карточк</w:t>
      </w:r>
      <w:r w:rsidR="007374A8">
        <w:rPr>
          <w:rFonts w:ascii="Arial" w:hAnsi="Arial" w:cs="Arial"/>
          <w:sz w:val="24"/>
          <w:szCs w:val="24"/>
        </w:rPr>
        <w:t>и</w:t>
      </w:r>
      <w:r w:rsidR="009A1206" w:rsidRPr="00D90333">
        <w:rPr>
          <w:rFonts w:ascii="Arial" w:hAnsi="Arial" w:cs="Arial"/>
          <w:sz w:val="24"/>
          <w:szCs w:val="24"/>
        </w:rPr>
        <w:t xml:space="preserve"> (с заполненной краткой индивидуальной характеристикой форма 0504031, после указания назначения объекта в скобках указывается «подпрограммы «Ты не один: комплексная помощь детям с расстройствами аутистического спектра» государственной программы Курганской области «Дети Зауралья – заботимся вместе!» по Соглашению № 2-РП9-ТНО</w:t>
      </w:r>
      <w:r w:rsidR="007374A8">
        <w:rPr>
          <w:rFonts w:ascii="Arial" w:hAnsi="Arial" w:cs="Arial"/>
          <w:sz w:val="24"/>
          <w:szCs w:val="24"/>
        </w:rPr>
        <w:t xml:space="preserve"> от «___» июля 2017 года»). </w:t>
      </w:r>
    </w:p>
    <w:p w:rsidR="005E1179" w:rsidRPr="00D90333" w:rsidRDefault="0004781F" w:rsidP="00737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4A8">
        <w:rPr>
          <w:rFonts w:ascii="Arial" w:hAnsi="Arial" w:cs="Arial"/>
          <w:sz w:val="24"/>
          <w:szCs w:val="24"/>
        </w:rPr>
        <w:t>а</w:t>
      </w:r>
      <w:r w:rsidR="009A1206" w:rsidRPr="00D90333">
        <w:rPr>
          <w:rFonts w:ascii="Arial" w:hAnsi="Arial" w:cs="Arial"/>
          <w:sz w:val="24"/>
          <w:szCs w:val="24"/>
        </w:rPr>
        <w:t>кт приема произвольной формы (подписан комиссией</w:t>
      </w:r>
      <w:r w:rsidR="007374A8">
        <w:rPr>
          <w:rFonts w:ascii="Arial" w:hAnsi="Arial" w:cs="Arial"/>
          <w:sz w:val="24"/>
          <w:szCs w:val="24"/>
        </w:rPr>
        <w:t>, с обязательной фразой – претензий к качеству полученного товара не имеем</w:t>
      </w:r>
      <w:r w:rsidR="009A1206" w:rsidRPr="00D90333">
        <w:rPr>
          <w:rFonts w:ascii="Arial" w:hAnsi="Arial" w:cs="Arial"/>
          <w:sz w:val="24"/>
          <w:szCs w:val="24"/>
        </w:rPr>
        <w:t>)</w:t>
      </w:r>
      <w:r w:rsidR="007374A8">
        <w:rPr>
          <w:rFonts w:ascii="Arial" w:hAnsi="Arial" w:cs="Arial"/>
          <w:sz w:val="24"/>
          <w:szCs w:val="24"/>
        </w:rPr>
        <w:t xml:space="preserve">. Один экземпляр всех документов возвращается в ГБУ «Цент </w:t>
      </w:r>
      <w:proofErr w:type="gramStart"/>
      <w:r w:rsidR="007374A8">
        <w:rPr>
          <w:rFonts w:ascii="Arial" w:hAnsi="Arial" w:cs="Arial"/>
          <w:sz w:val="24"/>
          <w:szCs w:val="24"/>
        </w:rPr>
        <w:t>р</w:t>
      </w:r>
      <w:proofErr w:type="gramEnd"/>
      <w:r w:rsidR="007374A8">
        <w:rPr>
          <w:rFonts w:ascii="Arial" w:hAnsi="Arial" w:cs="Arial"/>
          <w:sz w:val="24"/>
          <w:szCs w:val="24"/>
        </w:rPr>
        <w:t xml:space="preserve"> помощи детям».</w:t>
      </w:r>
    </w:p>
    <w:p w:rsidR="0004781F" w:rsidRDefault="0004781F" w:rsidP="009A12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781F" w:rsidRPr="0004781F" w:rsidRDefault="0004781F" w:rsidP="0004781F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4 этап</w:t>
      </w:r>
      <w:bookmarkStart w:id="2" w:name="_GoBack"/>
      <w:bookmarkEnd w:id="2"/>
    </w:p>
    <w:p w:rsidR="0004781F" w:rsidRDefault="00D90333" w:rsidP="009A12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0333">
        <w:rPr>
          <w:rFonts w:ascii="Arial" w:hAnsi="Arial" w:cs="Arial"/>
          <w:sz w:val="24"/>
          <w:szCs w:val="24"/>
        </w:rPr>
        <w:t>Работа соисполнителей с полученным оборудованием:</w:t>
      </w:r>
      <w:r w:rsidR="007374A8">
        <w:rPr>
          <w:rFonts w:ascii="Arial" w:hAnsi="Arial" w:cs="Arial"/>
          <w:sz w:val="24"/>
          <w:szCs w:val="24"/>
        </w:rPr>
        <w:t xml:space="preserve"> </w:t>
      </w:r>
    </w:p>
    <w:p w:rsidR="0004781F" w:rsidRDefault="0004781F" w:rsidP="009A12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4A8">
        <w:rPr>
          <w:rFonts w:ascii="Arial" w:hAnsi="Arial" w:cs="Arial"/>
          <w:sz w:val="24"/>
          <w:szCs w:val="24"/>
        </w:rPr>
        <w:t>при получении поставить и</w:t>
      </w:r>
      <w:r w:rsidR="009A1206" w:rsidRPr="00D90333">
        <w:rPr>
          <w:rFonts w:ascii="Arial" w:hAnsi="Arial" w:cs="Arial"/>
          <w:sz w:val="24"/>
          <w:szCs w:val="24"/>
        </w:rPr>
        <w:t>нвентарный номер (в соответствии с требованиями бухгалтерского учета)</w:t>
      </w:r>
      <w:r w:rsidR="007374A8">
        <w:rPr>
          <w:rFonts w:ascii="Arial" w:hAnsi="Arial" w:cs="Arial"/>
          <w:sz w:val="24"/>
          <w:szCs w:val="24"/>
        </w:rPr>
        <w:t xml:space="preserve">, </w:t>
      </w:r>
    </w:p>
    <w:p w:rsidR="0004781F" w:rsidRDefault="0004781F" w:rsidP="009A12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4A8">
        <w:rPr>
          <w:rFonts w:ascii="Arial" w:hAnsi="Arial" w:cs="Arial"/>
          <w:sz w:val="24"/>
          <w:szCs w:val="24"/>
        </w:rPr>
        <w:t xml:space="preserve">наклеить </w:t>
      </w:r>
      <w:r w:rsidR="009A1206" w:rsidRPr="00D90333">
        <w:rPr>
          <w:rFonts w:ascii="Arial" w:hAnsi="Arial" w:cs="Arial"/>
          <w:sz w:val="24"/>
          <w:szCs w:val="24"/>
        </w:rPr>
        <w:t>Эмблема</w:t>
      </w:r>
      <w:r w:rsidR="009A1206">
        <w:rPr>
          <w:rFonts w:ascii="Arial" w:hAnsi="Arial" w:cs="Arial"/>
          <w:sz w:val="24"/>
          <w:szCs w:val="24"/>
        </w:rPr>
        <w:t xml:space="preserve"> Фонда на каждой единице товара. </w:t>
      </w:r>
    </w:p>
    <w:p w:rsidR="0004781F" w:rsidRDefault="0004781F" w:rsidP="009A12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E1179" w:rsidRPr="00D90333" w:rsidRDefault="009A1206" w:rsidP="009A12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подготовки к возможным проверкам создать и систематически вести папку</w:t>
      </w:r>
      <w:r w:rsidRPr="00D90333">
        <w:rPr>
          <w:rFonts w:ascii="Arial" w:hAnsi="Arial" w:cs="Arial"/>
          <w:sz w:val="24"/>
          <w:szCs w:val="24"/>
        </w:rPr>
        <w:t xml:space="preserve"> с нормативными документами и текущей документацией (постановлением Правительства Курганской области, приказами </w:t>
      </w:r>
      <w:r w:rsidR="0004781F">
        <w:rPr>
          <w:rFonts w:ascii="Arial" w:hAnsi="Arial" w:cs="Arial"/>
          <w:sz w:val="24"/>
          <w:szCs w:val="24"/>
        </w:rPr>
        <w:t xml:space="preserve">учредителя и </w:t>
      </w:r>
      <w:r w:rsidRPr="00D90333">
        <w:rPr>
          <w:rFonts w:ascii="Arial" w:hAnsi="Arial" w:cs="Arial"/>
          <w:sz w:val="24"/>
          <w:szCs w:val="24"/>
        </w:rPr>
        <w:t>учреждения, первичной документацией по мероприятию, копии бухгалтерских документов)</w:t>
      </w:r>
      <w:r>
        <w:rPr>
          <w:rFonts w:ascii="Arial" w:hAnsi="Arial" w:cs="Arial"/>
          <w:sz w:val="24"/>
          <w:szCs w:val="24"/>
        </w:rPr>
        <w:t>.</w:t>
      </w:r>
    </w:p>
    <w:p w:rsidR="00A27C72" w:rsidRPr="00D90333" w:rsidRDefault="00A27C72" w:rsidP="00D90333">
      <w:pPr>
        <w:spacing w:after="0" w:line="240" w:lineRule="auto"/>
      </w:pPr>
    </w:p>
    <w:sectPr w:rsidR="00A27C72" w:rsidRPr="00D90333" w:rsidSect="008E1E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FA4"/>
    <w:multiLevelType w:val="hybridMultilevel"/>
    <w:tmpl w:val="50CE3F78"/>
    <w:lvl w:ilvl="0" w:tplc="45CC3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636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A4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05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644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AA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30A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822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8C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671972"/>
    <w:multiLevelType w:val="hybridMultilevel"/>
    <w:tmpl w:val="A9C8E30A"/>
    <w:lvl w:ilvl="0" w:tplc="9FB6A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86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9832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A2A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62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CC0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0D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A7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88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163093"/>
    <w:multiLevelType w:val="hybridMultilevel"/>
    <w:tmpl w:val="8822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C4F25"/>
    <w:multiLevelType w:val="hybridMultilevel"/>
    <w:tmpl w:val="0938EB9C"/>
    <w:lvl w:ilvl="0" w:tplc="468CB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C62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EC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A68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7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61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C3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4A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AA1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DC5C12"/>
    <w:multiLevelType w:val="hybridMultilevel"/>
    <w:tmpl w:val="E340C5A4"/>
    <w:lvl w:ilvl="0" w:tplc="C81EA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02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89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6AD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E9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E7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CB4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49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6B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1B62AE"/>
    <w:multiLevelType w:val="hybridMultilevel"/>
    <w:tmpl w:val="0BFC30D6"/>
    <w:lvl w:ilvl="0" w:tplc="09ECE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0D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C9C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3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C3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6F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03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AF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E011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37017B"/>
    <w:multiLevelType w:val="hybridMultilevel"/>
    <w:tmpl w:val="E5C0B83A"/>
    <w:lvl w:ilvl="0" w:tplc="25849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A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1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62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6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2E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C6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8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3"/>
    <w:rsid w:val="0004781F"/>
    <w:rsid w:val="002D5EB8"/>
    <w:rsid w:val="005E1179"/>
    <w:rsid w:val="007374A8"/>
    <w:rsid w:val="008E1EE2"/>
    <w:rsid w:val="00974089"/>
    <w:rsid w:val="009A1206"/>
    <w:rsid w:val="00A27C72"/>
    <w:rsid w:val="00D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903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D90333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">
    <w:name w:val="p"/>
    <w:basedOn w:val="a"/>
    <w:rsid w:val="00974089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903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D90333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">
    <w:name w:val="p"/>
    <w:basedOn w:val="a"/>
    <w:rsid w:val="00974089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9301-B992-4368-92D7-E3C1FE57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2017-08-04T04:52:00Z</cp:lastPrinted>
  <dcterms:created xsi:type="dcterms:W3CDTF">2017-08-07T06:24:00Z</dcterms:created>
  <dcterms:modified xsi:type="dcterms:W3CDTF">2017-08-07T06:24:00Z</dcterms:modified>
</cp:coreProperties>
</file>