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7F2" w:rsidRPr="006D3D44" w:rsidRDefault="00FB77A5" w:rsidP="00F24563">
      <w:pPr>
        <w:spacing w:after="0" w:line="33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6D3D44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</w:t>
      </w:r>
      <w:r w:rsidR="00B277F2" w:rsidRPr="006D3D44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Фетальный алкогольный си</w:t>
      </w:r>
      <w:bookmarkStart w:id="0" w:name="_GoBack"/>
      <w:bookmarkEnd w:id="0"/>
      <w:r w:rsidR="00B277F2" w:rsidRPr="006D3D44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ндром у детей, лежащий в основе взаимосвязи умственной отсталости и алкоголизма родителей</w:t>
      </w:r>
    </w:p>
    <w:p w:rsidR="00F24563" w:rsidRPr="00F24563" w:rsidRDefault="00F24563" w:rsidP="00F24563">
      <w:pPr>
        <w:spacing w:after="0" w:line="33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356C4A" w:rsidRPr="00F24563" w:rsidRDefault="00356C4A" w:rsidP="00F245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detail"/>
      <w:bookmarkEnd w:id="1"/>
      <w:r w:rsidRPr="004352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Фетальный алкогольный синдром</w:t>
      </w:r>
      <w:r w:rsidRPr="00435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(ФАС, алкогольный синдром плода, </w:t>
      </w:r>
      <w:proofErr w:type="gramStart"/>
      <w:r w:rsidRPr="004352B1">
        <w:rPr>
          <w:rFonts w:ascii="Times New Roman" w:eastAsia="Times New Roman" w:hAnsi="Times New Roman" w:cs="Times New Roman"/>
          <w:sz w:val="24"/>
          <w:szCs w:val="24"/>
          <w:lang w:eastAsia="ru-RU"/>
        </w:rPr>
        <w:t>алкогольная</w:t>
      </w:r>
      <w:proofErr w:type="gramEnd"/>
      <w:r w:rsidRPr="00435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52B1">
        <w:rPr>
          <w:rFonts w:ascii="Times New Roman" w:eastAsia="Times New Roman" w:hAnsi="Times New Roman" w:cs="Times New Roman"/>
          <w:sz w:val="24"/>
          <w:szCs w:val="24"/>
          <w:lang w:eastAsia="ru-RU"/>
        </w:rPr>
        <w:t>эмбриофетопатия</w:t>
      </w:r>
      <w:proofErr w:type="spellEnd"/>
      <w:r w:rsidRPr="00435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– </w:t>
      </w:r>
      <w:proofErr w:type="spellStart"/>
      <w:r w:rsidRPr="004352B1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симптомокомплекс</w:t>
      </w:r>
      <w:proofErr w:type="spellEnd"/>
      <w:r w:rsidRPr="00435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развивающийся у детей, рожденных от матерей, страдающих хроническим алкоголизмом. </w:t>
      </w:r>
      <w:r w:rsidR="004352B1" w:rsidRPr="00435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Фетальный алкогольный синдром характеризуется </w:t>
      </w:r>
      <w:proofErr w:type="spellStart"/>
      <w:r w:rsidR="004352B1" w:rsidRPr="004352B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пренатальной</w:t>
      </w:r>
      <w:proofErr w:type="spellEnd"/>
      <w:r w:rsidR="004352B1" w:rsidRPr="00435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гипотрофией, отставанием ребенка в физическом и нервно-психическом развитии, умственной отсталостью, проявлениями черепно-лицевого </w:t>
      </w:r>
      <w:proofErr w:type="spellStart"/>
      <w:r w:rsidR="004352B1" w:rsidRPr="004352B1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дисморфизма</w:t>
      </w:r>
      <w:proofErr w:type="spellEnd"/>
      <w:r w:rsidR="004352B1" w:rsidRPr="00435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врожденными пороками сердца, нарушением развития скелета и др. аномалиями. </w:t>
      </w:r>
      <w:r w:rsidRPr="004352B1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Частота рождения детей с фетальным алкогольным синдромом в различных странах колеблется от 0,2 до 7 случаев на 1000 родов. Эти данные свидетельствуют о высокой распространенности фетального алкогольного синдрома среди врожденных нарушений. Фетальный алкогольный синдром является наиболее частой причиной умственной отсталости у детей (чаще, чем </w:t>
      </w:r>
      <w:hyperlink r:id="rId6" w:history="1">
        <w:r w:rsidRPr="004352B1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синдром Дауна</w:t>
        </w:r>
      </w:hyperlink>
      <w:r w:rsidRPr="00435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Учитывая полиморфизм проявлений алкогольной </w:t>
      </w:r>
      <w:proofErr w:type="spellStart"/>
      <w:r w:rsidRPr="004352B1">
        <w:rPr>
          <w:rFonts w:ascii="Times New Roman" w:eastAsia="Times New Roman" w:hAnsi="Times New Roman" w:cs="Times New Roman"/>
          <w:sz w:val="24"/>
          <w:szCs w:val="24"/>
          <w:lang w:eastAsia="ru-RU"/>
        </w:rPr>
        <w:t>эмбриофетопатии</w:t>
      </w:r>
      <w:proofErr w:type="spellEnd"/>
      <w:r w:rsidRPr="004352B1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наблюдением детей с фетальным алкогольным синдромом занимаются специалисты в области неонатологии, </w:t>
      </w:r>
      <w:hyperlink r:id="rId7" w:history="1">
        <w:r w:rsidRPr="004352B1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педиатрии</w:t>
        </w:r>
      </w:hyperlink>
      <w:r w:rsidRPr="004352B1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детской </w:t>
      </w:r>
      <w:hyperlink r:id="rId8" w:history="1">
        <w:r w:rsidRPr="004352B1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неврологии</w:t>
        </w:r>
      </w:hyperlink>
      <w:r w:rsidRPr="004352B1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детской хирургии, детской </w:t>
      </w:r>
      <w:hyperlink r:id="rId9" w:history="1">
        <w:r w:rsidRPr="004352B1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травматологии</w:t>
        </w:r>
      </w:hyperlink>
      <w:r w:rsidRPr="004352B1">
        <w:rPr>
          <w:rFonts w:ascii="Times New Roman" w:eastAsia="Times New Roman" w:hAnsi="Times New Roman" w:cs="Times New Roman"/>
          <w:sz w:val="24"/>
          <w:szCs w:val="24"/>
          <w:lang w:eastAsia="ru-RU"/>
        </w:rPr>
        <w:t> и ортопедии, детской </w:t>
      </w:r>
      <w:hyperlink r:id="rId10" w:history="1">
        <w:r w:rsidRPr="004352B1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кардиологии</w:t>
        </w:r>
      </w:hyperlink>
      <w:r w:rsidRPr="004352B1">
        <w:rPr>
          <w:rFonts w:ascii="Times New Roman" w:eastAsia="Times New Roman" w:hAnsi="Times New Roman" w:cs="Times New Roman"/>
          <w:sz w:val="24"/>
          <w:szCs w:val="24"/>
          <w:lang w:eastAsia="ru-RU"/>
        </w:rPr>
        <w:t>, психологии, </w:t>
      </w:r>
      <w:hyperlink r:id="rId11" w:history="1">
        <w:r w:rsidRPr="004352B1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логопедии</w:t>
        </w:r>
      </w:hyperlink>
      <w:r w:rsidRPr="004352B1">
        <w:rPr>
          <w:rFonts w:ascii="Times New Roman" w:eastAsia="Times New Roman" w:hAnsi="Times New Roman" w:cs="Times New Roman"/>
          <w:sz w:val="24"/>
          <w:szCs w:val="24"/>
          <w:lang w:eastAsia="ru-RU"/>
        </w:rPr>
        <w:t>, специальной педагогики</w:t>
      </w:r>
      <w:r w:rsidRPr="00F2456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56C4A" w:rsidRPr="00F24563" w:rsidRDefault="00356C4A" w:rsidP="00F24563">
      <w:pPr>
        <w:spacing w:after="150" w:line="330" w:lineRule="atLeast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h2_0"/>
      <w:bookmarkEnd w:id="2"/>
      <w:r w:rsidRPr="00F2456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Причины фетального алкогольного синдрома</w:t>
      </w:r>
    </w:p>
    <w:p w:rsidR="00356C4A" w:rsidRPr="00F24563" w:rsidRDefault="00356C4A" w:rsidP="00F24563">
      <w:pPr>
        <w:spacing w:after="0" w:line="225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Основной и единственной причиной, приводящей к развитию фетального алкогольного синдрома, служит употребление алкоголя женщиной в любом триместре беременности. Будучи сильнейшим химическим </w:t>
      </w:r>
      <w:proofErr w:type="spellStart"/>
      <w:r w:rsidRPr="00F24563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тератогеном</w:t>
      </w:r>
      <w:proofErr w:type="spellEnd"/>
      <w:r w:rsidRPr="00F24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этиловый спирт вызывает тяжелые и множественные повреждения плода. Этанол быстро проникает </w:t>
      </w:r>
      <w:proofErr w:type="gramStart"/>
      <w:r w:rsidRPr="00F24563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</w:t>
      </w:r>
      <w:proofErr w:type="gramEnd"/>
      <w:r w:rsidRPr="00F24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24563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плацентарный</w:t>
      </w:r>
      <w:proofErr w:type="gramEnd"/>
      <w:r w:rsidRPr="00F24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гематоэнцефалический барьеры, поэтому его концентрация в крови плода достигает такого же уровня, что и в крови матери, а иногда и выше. Ввиду незрелости ферментных систем, участвующих в метаболизме этанола, он длительно циркулирует в неизмененном виде в крови и тканях плода, в амниотической жидкости, обуславливая развитие фетального алкогольного синдрома. Считается, что критической для плода является доза этилового спирта, равная 30-60 мл в сутки, хотя многие исследователи склоняются к мнению, что безопасной дозы алкоголя во время беременности не бывает.</w:t>
      </w:r>
    </w:p>
    <w:p w:rsidR="00356C4A" w:rsidRPr="00F24563" w:rsidRDefault="00356C4A" w:rsidP="00F24563">
      <w:pPr>
        <w:spacing w:after="0" w:line="225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Повреждающее действие алкоголя на плод оказывается различными путями. Главная роль в патогенезе фетального алкогольного синдрома отводится нарушению молекулярного строения клеток (в т. ч. половых) алкоголем и его метаболитами, в частности, ацетальдегидом. Другие повреждающие механизмы могут быть связаны с дефицитом витаминов и микроэлементов в питании матери, нарушением </w:t>
      </w:r>
      <w:proofErr w:type="spellStart"/>
      <w:r w:rsidRPr="00F24563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трансплацентарного</w:t>
      </w:r>
      <w:proofErr w:type="spellEnd"/>
      <w:r w:rsidRPr="00F24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транспорта </w:t>
      </w:r>
      <w:proofErr w:type="spellStart"/>
      <w:r w:rsidRPr="00F24563">
        <w:rPr>
          <w:rFonts w:ascii="Times New Roman" w:eastAsia="Times New Roman" w:hAnsi="Times New Roman" w:cs="Times New Roman"/>
          <w:sz w:val="24"/>
          <w:szCs w:val="24"/>
          <w:lang w:eastAsia="ru-RU"/>
        </w:rPr>
        <w:t>эссенциальных</w:t>
      </w:r>
      <w:proofErr w:type="spellEnd"/>
      <w:r w:rsidRPr="00F24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аминокислот, гипогликемией плода, снижением плацентарного кровотока и </w:t>
      </w:r>
      <w:hyperlink r:id="rId12" w:history="1">
        <w:r w:rsidRPr="00F24563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гипоксией плода</w:t>
        </w:r>
      </w:hyperlink>
      <w:r w:rsidRPr="00F24563">
        <w:rPr>
          <w:rFonts w:ascii="Times New Roman" w:eastAsia="Times New Roman" w:hAnsi="Times New Roman" w:cs="Times New Roman"/>
          <w:sz w:val="24"/>
          <w:szCs w:val="24"/>
          <w:lang w:eastAsia="ru-RU"/>
        </w:rPr>
        <w:t> и др.</w:t>
      </w:r>
    </w:p>
    <w:p w:rsidR="00356C4A" w:rsidRPr="00F24563" w:rsidRDefault="00356C4A" w:rsidP="00F24563">
      <w:pPr>
        <w:spacing w:after="0" w:line="225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Плод подвержен </w:t>
      </w:r>
      <w:proofErr w:type="spellStart"/>
      <w:r w:rsidRPr="00F24563">
        <w:rPr>
          <w:rFonts w:ascii="Times New Roman" w:eastAsia="Times New Roman" w:hAnsi="Times New Roman" w:cs="Times New Roman"/>
          <w:sz w:val="24"/>
          <w:szCs w:val="24"/>
          <w:lang w:eastAsia="ru-RU"/>
        </w:rPr>
        <w:t>эмбриотоксическому</w:t>
      </w:r>
      <w:proofErr w:type="spellEnd"/>
      <w:r w:rsidRPr="00F24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воздействию алкоголя в течение всей беременности. Так, употребление женщиной алкоголя в первом триместре беременности обусловливает высокий риск развития врожденных дефектов и внутриутробной гибели плода; во втором триместре - структурные нарушения ЦНС и пороки развития костно-мышечной системы; в третьем триместре – функциональные нарушения ЦНС, задержку роста плода и др.</w:t>
      </w:r>
    </w:p>
    <w:p w:rsidR="00356C4A" w:rsidRPr="00F24563" w:rsidRDefault="00356C4A" w:rsidP="002B1C6E">
      <w:pPr>
        <w:spacing w:after="0" w:line="22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563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Факторами риска развития фетального алкогольного синдрома служат алкогольный «стаж» матери, количество и частота злоупотребления алкоголем, неблагоприятные социальные условия, плохое питание беременной, отсутствие наблюдения за течением беременности и т. д.</w:t>
      </w:r>
    </w:p>
    <w:p w:rsidR="00356C4A" w:rsidRPr="00F24563" w:rsidRDefault="00356C4A" w:rsidP="00F24563">
      <w:pPr>
        <w:spacing w:after="150" w:line="330" w:lineRule="atLeast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h2_1"/>
      <w:bookmarkEnd w:id="3"/>
      <w:r w:rsidRPr="00F24563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Симптомы фетального алкогольного синдрома</w:t>
      </w:r>
    </w:p>
    <w:p w:rsidR="00356C4A" w:rsidRPr="00F24563" w:rsidRDefault="00356C4A" w:rsidP="00F24563">
      <w:pPr>
        <w:spacing w:after="0" w:line="225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Проявления фетального алкогольного синдрома разнообразны и в большинстве случаев представлены следующими группами симптомов: </w:t>
      </w:r>
      <w:proofErr w:type="spellStart"/>
      <w:r w:rsidRPr="00F2456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пренатальной</w:t>
      </w:r>
      <w:proofErr w:type="spellEnd"/>
      <w:r w:rsidRPr="00F24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постнатальной </w:t>
      </w:r>
      <w:hyperlink r:id="rId13" w:history="1">
        <w:r w:rsidRPr="00F24563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гипотрофией</w:t>
        </w:r>
      </w:hyperlink>
      <w:r w:rsidRPr="00F24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черепно-лицевым </w:t>
      </w:r>
      <w:proofErr w:type="spellStart"/>
      <w:r w:rsidRPr="00F24563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дисморфизмом</w:t>
      </w:r>
      <w:proofErr w:type="spellEnd"/>
      <w:r w:rsidRPr="00F24563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повреждениями мозга и соматическими уродствами.</w:t>
      </w:r>
    </w:p>
    <w:p w:rsidR="00356C4A" w:rsidRPr="00F24563" w:rsidRDefault="00356C4A" w:rsidP="002B1C6E">
      <w:pPr>
        <w:spacing w:after="0" w:line="22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рождении ребенок с фетальным алкогольным синдромом имеет недостаточную массу (в среднем 2200 г) и длину тела (в среднем 44-46 см). После года отставание в показателях </w:t>
      </w:r>
      <w:r w:rsidRPr="00F2456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физического развития составляет 35-40%. Степень пре- и постнатальной гипотрофии/дистрофии коррелирует с количеством алкоголя, употребляемого беременной.</w:t>
      </w:r>
    </w:p>
    <w:p w:rsidR="00356C4A" w:rsidRPr="00F24563" w:rsidRDefault="00356C4A" w:rsidP="00F24563">
      <w:pPr>
        <w:spacing w:after="0" w:line="225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24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Признаки черепно-лицевого </w:t>
      </w:r>
      <w:proofErr w:type="spellStart"/>
      <w:r w:rsidRPr="00F24563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дисморфизма</w:t>
      </w:r>
      <w:proofErr w:type="spellEnd"/>
      <w:r w:rsidRPr="00F24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настолько типичны, что породили специфическое понятие – «лицо ребенка с фетальным алкогольным синдромом».</w:t>
      </w:r>
      <w:proofErr w:type="gramEnd"/>
      <w:r w:rsidRPr="00F24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Внешний облик детей с фетальным алкогольным синдромом характеризуется </w:t>
      </w:r>
      <w:proofErr w:type="spellStart"/>
      <w:r w:rsidRPr="00F24563">
        <w:rPr>
          <w:rFonts w:ascii="Times New Roman" w:eastAsia="Times New Roman" w:hAnsi="Times New Roman" w:cs="Times New Roman"/>
          <w:sz w:val="24"/>
          <w:szCs w:val="24"/>
          <w:lang w:eastAsia="ru-RU"/>
        </w:rPr>
        <w:t>блефарофимозом</w:t>
      </w:r>
      <w:proofErr w:type="spellEnd"/>
      <w:r w:rsidRPr="00F24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(нередко –</w:t>
      </w:r>
      <w:hyperlink r:id="rId14" w:history="1">
        <w:r w:rsidRPr="00F24563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птозом</w:t>
        </w:r>
      </w:hyperlink>
      <w:r w:rsidRPr="00F24563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15" w:history="1">
        <w:r w:rsidRPr="00F24563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косоглазием</w:t>
        </w:r>
      </w:hyperlink>
      <w:r w:rsidRPr="00F24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сглаженным носогубным желобком, тонкой верхней губой, </w:t>
      </w:r>
      <w:proofErr w:type="spellStart"/>
      <w:r w:rsidRPr="00F24563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микрогнатией</w:t>
      </w:r>
      <w:proofErr w:type="spellEnd"/>
      <w:r w:rsidRPr="00F24563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16" w:history="1">
        <w:r w:rsidRPr="00F24563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микроцефалией</w:t>
        </w:r>
      </w:hyperlink>
      <w:r w:rsidRPr="00F24563">
        <w:rPr>
          <w:rFonts w:ascii="Times New Roman" w:eastAsia="Times New Roman" w:hAnsi="Times New Roman" w:cs="Times New Roman"/>
          <w:sz w:val="24"/>
          <w:szCs w:val="24"/>
          <w:lang w:eastAsia="ru-RU"/>
        </w:rPr>
        <w:t>, низким лбом и переносицей, глубоко расположенными ушными раковинами и др. Часто у детей с фетальным алкогольным синдромом отмечается</w:t>
      </w:r>
      <w:r w:rsidR="00F50766" w:rsidRPr="00F24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7" w:history="1">
        <w:r w:rsidRPr="00F24563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нарушение прикуса</w:t>
        </w:r>
      </w:hyperlink>
      <w:r w:rsidRPr="00F24563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расщелины верхней губы («</w:t>
      </w:r>
      <w:hyperlink r:id="rId18" w:history="1">
        <w:r w:rsidRPr="00F24563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заячья губа</w:t>
        </w:r>
      </w:hyperlink>
      <w:r w:rsidRPr="00F24563">
        <w:rPr>
          <w:rFonts w:ascii="Times New Roman" w:eastAsia="Times New Roman" w:hAnsi="Times New Roman" w:cs="Times New Roman"/>
          <w:sz w:val="24"/>
          <w:szCs w:val="24"/>
          <w:lang w:eastAsia="ru-RU"/>
        </w:rPr>
        <w:t>») и нёба («</w:t>
      </w:r>
      <w:hyperlink r:id="rId19" w:history="1">
        <w:r w:rsidRPr="00F24563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волчья пасть</w:t>
        </w:r>
      </w:hyperlink>
      <w:r w:rsidRPr="00F24563">
        <w:rPr>
          <w:rFonts w:ascii="Times New Roman" w:eastAsia="Times New Roman" w:hAnsi="Times New Roman" w:cs="Times New Roman"/>
          <w:sz w:val="24"/>
          <w:szCs w:val="24"/>
          <w:lang w:eastAsia="ru-RU"/>
        </w:rPr>
        <w:t>»).</w:t>
      </w:r>
    </w:p>
    <w:p w:rsidR="00356C4A" w:rsidRPr="00F24563" w:rsidRDefault="00356C4A" w:rsidP="002B1C6E">
      <w:pPr>
        <w:spacing w:after="0" w:line="22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56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Примерно у половины детей фетальным алкогольным синдромом встречаются </w:t>
      </w:r>
      <w:hyperlink r:id="rId20" w:history="1">
        <w:r w:rsidRPr="00F24563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врожденные пороки сердца</w:t>
        </w:r>
      </w:hyperlink>
      <w:r w:rsidRPr="00F24563">
        <w:rPr>
          <w:rFonts w:ascii="Times New Roman" w:eastAsia="Times New Roman" w:hAnsi="Times New Roman" w:cs="Times New Roman"/>
          <w:sz w:val="24"/>
          <w:szCs w:val="24"/>
          <w:lang w:eastAsia="ru-RU"/>
        </w:rPr>
        <w:t> - </w:t>
      </w:r>
      <w:hyperlink r:id="rId21" w:history="1">
        <w:r w:rsidRPr="00F24563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ДМЖП</w:t>
        </w:r>
      </w:hyperlink>
      <w:r w:rsidRPr="00F24563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22" w:history="1">
        <w:r w:rsidRPr="00F24563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ДМПП</w:t>
        </w:r>
      </w:hyperlink>
      <w:r w:rsidRPr="00F24563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23" w:history="1">
        <w:r w:rsidRPr="00F24563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стеноз легочной артерии</w:t>
        </w:r>
      </w:hyperlink>
      <w:r w:rsidRPr="00F24563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24" w:history="1">
        <w:r w:rsidRPr="00F24563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открытый артериальный проток</w:t>
        </w:r>
      </w:hyperlink>
      <w:r w:rsidRPr="00F24563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proofErr w:type="spellStart"/>
      <w:r w:rsidR="002D6A17" w:rsidRPr="00F24563">
        <w:rPr>
          <w:rFonts w:ascii="Times New Roman" w:hAnsi="Times New Roman" w:cs="Times New Roman"/>
          <w:sz w:val="24"/>
          <w:szCs w:val="24"/>
        </w:rPr>
        <w:fldChar w:fldCharType="begin"/>
      </w:r>
      <w:r w:rsidR="002D6A17" w:rsidRPr="00F24563">
        <w:rPr>
          <w:rFonts w:ascii="Times New Roman" w:hAnsi="Times New Roman" w:cs="Times New Roman"/>
          <w:sz w:val="24"/>
          <w:szCs w:val="24"/>
        </w:rPr>
        <w:instrText xml:space="preserve"> HYPERLINK "http://www.krasotaimedicina.ru/diseases/zabolevanija_cardiology/fallot-tetralogy" </w:instrText>
      </w:r>
      <w:r w:rsidR="002D6A17" w:rsidRPr="00F24563">
        <w:rPr>
          <w:rFonts w:ascii="Times New Roman" w:hAnsi="Times New Roman" w:cs="Times New Roman"/>
          <w:sz w:val="24"/>
          <w:szCs w:val="24"/>
        </w:rPr>
        <w:fldChar w:fldCharType="separate"/>
      </w:r>
      <w:r w:rsidRPr="00F2456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тетрада</w:t>
      </w:r>
      <w:proofErr w:type="spellEnd"/>
      <w:r w:rsidRPr="00F2456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spellStart"/>
      <w:r w:rsidRPr="00F2456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Фалло</w:t>
      </w:r>
      <w:proofErr w:type="spellEnd"/>
      <w:r w:rsidR="002D6A17" w:rsidRPr="00F2456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fldChar w:fldCharType="end"/>
      </w:r>
      <w:r w:rsidRPr="00F24563">
        <w:rPr>
          <w:rFonts w:ascii="Times New Roman" w:eastAsia="Times New Roman" w:hAnsi="Times New Roman" w:cs="Times New Roman"/>
          <w:sz w:val="24"/>
          <w:szCs w:val="24"/>
          <w:lang w:eastAsia="ru-RU"/>
        </w:rPr>
        <w:t>. Относительно часто обнаруживаются аномалии мочеполовой системы: у мальчиков - </w:t>
      </w:r>
      <w:hyperlink r:id="rId25" w:history="1">
        <w:r w:rsidRPr="00F24563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гипоспадия</w:t>
        </w:r>
      </w:hyperlink>
      <w:r w:rsidRPr="00F24563">
        <w:rPr>
          <w:rFonts w:ascii="Times New Roman" w:eastAsia="Times New Roman" w:hAnsi="Times New Roman" w:cs="Times New Roman"/>
          <w:sz w:val="24"/>
          <w:szCs w:val="24"/>
          <w:lang w:eastAsia="ru-RU"/>
        </w:rPr>
        <w:t>, одно- или двусторонний </w:t>
      </w:r>
      <w:hyperlink r:id="rId26" w:history="1">
        <w:r w:rsidRPr="00F24563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крипторхизм</w:t>
        </w:r>
      </w:hyperlink>
      <w:r w:rsidRPr="00F24563">
        <w:rPr>
          <w:rFonts w:ascii="Times New Roman" w:eastAsia="Times New Roman" w:hAnsi="Times New Roman" w:cs="Times New Roman"/>
          <w:sz w:val="24"/>
          <w:szCs w:val="24"/>
          <w:lang w:eastAsia="ru-RU"/>
        </w:rPr>
        <w:t>; у девочек - </w:t>
      </w:r>
      <w:hyperlink r:id="rId27" w:history="1">
        <w:r w:rsidRPr="00F24563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удвоение влагалища</w:t>
        </w:r>
      </w:hyperlink>
      <w:r w:rsidRPr="00F24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гипертрофия клитора, гипоплазия половых губ; </w:t>
      </w:r>
      <w:proofErr w:type="gramStart"/>
      <w:r w:rsidRPr="00F24563">
        <w:rPr>
          <w:rFonts w:ascii="Times New Roman" w:eastAsia="Times New Roman" w:hAnsi="Times New Roman" w:cs="Times New Roman"/>
          <w:sz w:val="24"/>
          <w:szCs w:val="24"/>
          <w:lang w:eastAsia="ru-RU"/>
        </w:rPr>
        <w:t>у детей обоих полов – гипоплазия или аплазия почки, </w:t>
      </w:r>
      <w:hyperlink r:id="rId28" w:history="1">
        <w:r w:rsidRPr="00F24563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гидронефроз</w:t>
        </w:r>
      </w:hyperlink>
      <w:r w:rsidRPr="00F24563">
        <w:rPr>
          <w:rFonts w:ascii="Times New Roman" w:eastAsia="Times New Roman" w:hAnsi="Times New Roman" w:cs="Times New Roman"/>
          <w:sz w:val="24"/>
          <w:szCs w:val="24"/>
          <w:lang w:eastAsia="ru-RU"/>
        </w:rPr>
        <w:t>, мочеполовые свищи, </w:t>
      </w:r>
      <w:hyperlink r:id="rId29" w:history="1">
        <w:r w:rsidRPr="00F24563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дивертикулы мочевого пузыря</w:t>
        </w:r>
      </w:hyperlink>
      <w:r w:rsidRPr="00F24563">
        <w:rPr>
          <w:rFonts w:ascii="Times New Roman" w:eastAsia="Times New Roman" w:hAnsi="Times New Roman" w:cs="Times New Roman"/>
          <w:sz w:val="24"/>
          <w:szCs w:val="24"/>
          <w:lang w:eastAsia="ru-RU"/>
        </w:rPr>
        <w:t>. Среди прочих соматических аномалий у детей с фетальным алкогольным синдромом встречаются </w:t>
      </w:r>
      <w:hyperlink r:id="rId30" w:history="1">
        <w:r w:rsidRPr="00F24563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тугоухость</w:t>
        </w:r>
      </w:hyperlink>
      <w:r w:rsidRPr="00F24563">
        <w:rPr>
          <w:rFonts w:ascii="Times New Roman" w:eastAsia="Times New Roman" w:hAnsi="Times New Roman" w:cs="Times New Roman"/>
          <w:sz w:val="24"/>
          <w:szCs w:val="24"/>
          <w:lang w:eastAsia="ru-RU"/>
        </w:rPr>
        <w:t>, тяжелая </w:t>
      </w:r>
      <w:hyperlink r:id="rId31" w:history="1">
        <w:r w:rsidRPr="00F24563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близорукость</w:t>
        </w:r>
      </w:hyperlink>
      <w:r w:rsidRPr="00F24563">
        <w:rPr>
          <w:rFonts w:ascii="Times New Roman" w:eastAsia="Times New Roman" w:hAnsi="Times New Roman" w:cs="Times New Roman"/>
          <w:sz w:val="24"/>
          <w:szCs w:val="24"/>
          <w:lang w:eastAsia="ru-RU"/>
        </w:rPr>
        <w:t>; </w:t>
      </w:r>
      <w:hyperlink r:id="rId32" w:history="1">
        <w:r w:rsidRPr="00F24563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деформации грудной клетки</w:t>
        </w:r>
      </w:hyperlink>
      <w:r w:rsidRPr="00F24563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33" w:history="1">
        <w:r w:rsidRPr="00F24563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дисплазия тазобедренных суставов</w:t>
        </w:r>
      </w:hyperlink>
      <w:r w:rsidRPr="00F24563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34" w:history="1">
        <w:r w:rsidRPr="00F24563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синдактилия</w:t>
        </w:r>
      </w:hyperlink>
      <w:r w:rsidRPr="00F24563">
        <w:rPr>
          <w:rFonts w:ascii="Times New Roman" w:eastAsia="Times New Roman" w:hAnsi="Times New Roman" w:cs="Times New Roman"/>
          <w:sz w:val="24"/>
          <w:szCs w:val="24"/>
          <w:lang w:eastAsia="ru-RU"/>
        </w:rPr>
        <w:t>; </w:t>
      </w:r>
      <w:hyperlink r:id="rId35" w:history="1">
        <w:r w:rsidRPr="00F24563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диафрагмальные</w:t>
        </w:r>
      </w:hyperlink>
      <w:r w:rsidRPr="00F24563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proofErr w:type="spellStart"/>
      <w:r w:rsidR="002D6A17" w:rsidRPr="00F24563">
        <w:rPr>
          <w:rFonts w:ascii="Times New Roman" w:hAnsi="Times New Roman" w:cs="Times New Roman"/>
          <w:sz w:val="24"/>
          <w:szCs w:val="24"/>
        </w:rPr>
        <w:fldChar w:fldCharType="begin"/>
      </w:r>
      <w:r w:rsidR="002D6A17" w:rsidRPr="00F24563">
        <w:rPr>
          <w:rFonts w:ascii="Times New Roman" w:hAnsi="Times New Roman" w:cs="Times New Roman"/>
          <w:sz w:val="24"/>
          <w:szCs w:val="24"/>
        </w:rPr>
        <w:instrText xml:space="preserve"> HYPERLINK "http://www.krasotaimedicina.ru/diseases/zabolevanija_gastroenterologia/inguinal-hernia" </w:instrText>
      </w:r>
      <w:r w:rsidR="002D6A17" w:rsidRPr="00F24563">
        <w:rPr>
          <w:rFonts w:ascii="Times New Roman" w:hAnsi="Times New Roman" w:cs="Times New Roman"/>
          <w:sz w:val="24"/>
          <w:szCs w:val="24"/>
        </w:rPr>
        <w:fldChar w:fldCharType="separate"/>
      </w:r>
      <w:r w:rsidRPr="00F2456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паховые</w:t>
      </w:r>
      <w:r w:rsidR="002D6A17" w:rsidRPr="00F2456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fldChar w:fldCharType="end"/>
      </w:r>
      <w:r w:rsidRPr="00F2456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hyperlink r:id="rId36" w:history="1">
        <w:r w:rsidRPr="00F24563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пупочные</w:t>
        </w:r>
        <w:proofErr w:type="spellEnd"/>
        <w:r w:rsidRPr="00F24563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 грыжи</w:t>
        </w:r>
      </w:hyperlink>
      <w:r w:rsidRPr="00F24563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37" w:history="1">
        <w:r w:rsidRPr="00F24563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пилоростеноз</w:t>
        </w:r>
      </w:hyperlink>
      <w:r w:rsidRPr="00F24563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38" w:history="1">
        <w:r w:rsidRPr="00F24563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атрезия заднего прохода</w:t>
        </w:r>
      </w:hyperlink>
      <w:r w:rsidRPr="00F24563">
        <w:rPr>
          <w:rFonts w:ascii="Times New Roman" w:eastAsia="Times New Roman" w:hAnsi="Times New Roman" w:cs="Times New Roman"/>
          <w:sz w:val="24"/>
          <w:szCs w:val="24"/>
          <w:lang w:eastAsia="ru-RU"/>
        </w:rPr>
        <w:t>; </w:t>
      </w:r>
      <w:hyperlink r:id="rId39" w:history="1">
        <w:r w:rsidRPr="00F24563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кавернозные ангиомы</w:t>
        </w:r>
      </w:hyperlink>
      <w:r w:rsidRPr="00F24563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40" w:history="1">
        <w:r w:rsidRPr="00F24563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гирсутизм</w:t>
        </w:r>
      </w:hyperlink>
      <w:r w:rsidRPr="00F24563">
        <w:rPr>
          <w:rFonts w:ascii="Times New Roman" w:eastAsia="Times New Roman" w:hAnsi="Times New Roman" w:cs="Times New Roman"/>
          <w:sz w:val="24"/>
          <w:szCs w:val="24"/>
          <w:lang w:eastAsia="ru-RU"/>
        </w:rPr>
        <w:t> и др.</w:t>
      </w:r>
      <w:proofErr w:type="gramEnd"/>
    </w:p>
    <w:p w:rsidR="00356C4A" w:rsidRPr="00F24563" w:rsidRDefault="00356C4A" w:rsidP="00F24563">
      <w:pPr>
        <w:spacing w:after="0" w:line="225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563">
        <w:rPr>
          <w:rFonts w:ascii="Times New Roman" w:eastAsia="Times New Roman" w:hAnsi="Times New Roman" w:cs="Times New Roman"/>
          <w:sz w:val="24"/>
          <w:szCs w:val="24"/>
          <w:lang w:eastAsia="ru-RU"/>
        </w:rPr>
        <w:t>Гибель новорожденного с фетальным алкогольным синдромом может наступить вследствие </w:t>
      </w:r>
      <w:hyperlink r:id="rId41" w:history="1">
        <w:r w:rsidRPr="00F24563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асфиксии</w:t>
        </w:r>
      </w:hyperlink>
      <w:r w:rsidRPr="00F24563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42" w:history="1">
        <w:r w:rsidRPr="00F24563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недоношенности</w:t>
        </w:r>
      </w:hyperlink>
      <w:r w:rsidRPr="00F24563">
        <w:rPr>
          <w:rFonts w:ascii="Times New Roman" w:eastAsia="Times New Roman" w:hAnsi="Times New Roman" w:cs="Times New Roman"/>
          <w:sz w:val="24"/>
          <w:szCs w:val="24"/>
          <w:lang w:eastAsia="ru-RU"/>
        </w:rPr>
        <w:t> и функциональной незрелости, несовместимых с жизнью врожденных пороков.</w:t>
      </w:r>
    </w:p>
    <w:p w:rsidR="00356C4A" w:rsidRPr="00F24563" w:rsidRDefault="00356C4A" w:rsidP="00F24563">
      <w:pPr>
        <w:spacing w:after="0" w:line="225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563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Иногда ребенок с фетальным алкогольным синдромом рождается в состоянии алкогольной абстиненции, что сопровождается в первые часы жизни тремором, </w:t>
      </w:r>
      <w:hyperlink r:id="rId43" w:history="1">
        <w:r w:rsidRPr="00F24563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судорожным синдромом</w:t>
        </w:r>
      </w:hyperlink>
      <w:r w:rsidRPr="00F24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эпизодами </w:t>
      </w:r>
      <w:proofErr w:type="spellStart"/>
      <w:r w:rsidRPr="00F24563">
        <w:rPr>
          <w:rFonts w:ascii="Times New Roman" w:eastAsia="Times New Roman" w:hAnsi="Times New Roman" w:cs="Times New Roman"/>
          <w:sz w:val="24"/>
          <w:szCs w:val="24"/>
          <w:lang w:eastAsia="ru-RU"/>
        </w:rPr>
        <w:t>тахипноэ</w:t>
      </w:r>
      <w:proofErr w:type="spellEnd"/>
      <w:r w:rsidRPr="00F24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апноэ, мышечной гипотонией, рвотой. Поражение ЦНС у ребенка фетальным алкогольным синдромом в первые месяцы жизни характеризуется </w:t>
      </w:r>
      <w:hyperlink r:id="rId44" w:history="1">
        <w:r w:rsidRPr="00F24563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синдромом </w:t>
        </w:r>
        <w:proofErr w:type="spellStart"/>
        <w:r w:rsidRPr="00F24563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гипервозбудимости</w:t>
        </w:r>
      </w:hyperlink>
      <w:r w:rsidRPr="00F2456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hyperlink r:id="rId45" w:history="1">
        <w:r w:rsidRPr="00F24563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гидроцефалией</w:t>
        </w:r>
        <w:proofErr w:type="spellEnd"/>
      </w:hyperlink>
      <w:r w:rsidRPr="00F24563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в отдаленном периоде – нарушением внимания, памяти, моторной координации, </w:t>
      </w:r>
      <w:hyperlink r:id="rId46" w:history="1">
        <w:r w:rsidRPr="00F24563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СГДВ</w:t>
        </w:r>
      </w:hyperlink>
      <w:r w:rsidRPr="00F24563">
        <w:rPr>
          <w:rFonts w:ascii="Times New Roman" w:eastAsia="Times New Roman" w:hAnsi="Times New Roman" w:cs="Times New Roman"/>
          <w:sz w:val="24"/>
          <w:szCs w:val="24"/>
          <w:lang w:eastAsia="ru-RU"/>
        </w:rPr>
        <w:t>, трудностями обучения в школе, </w:t>
      </w:r>
      <w:hyperlink r:id="rId47" w:history="1">
        <w:r w:rsidRPr="00F24563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ЗПР</w:t>
        </w:r>
      </w:hyperlink>
      <w:r w:rsidRPr="00F24563">
        <w:rPr>
          <w:rFonts w:ascii="Times New Roman" w:eastAsia="Times New Roman" w:hAnsi="Times New Roman" w:cs="Times New Roman"/>
          <w:sz w:val="24"/>
          <w:szCs w:val="24"/>
          <w:lang w:eastAsia="ru-RU"/>
        </w:rPr>
        <w:t>, умственной отсталостью, </w:t>
      </w:r>
      <w:hyperlink r:id="rId48" w:history="1">
        <w:r w:rsidRPr="00F24563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нарушениями речи</w:t>
        </w:r>
      </w:hyperlink>
      <w:r w:rsidRPr="00F24563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49" w:history="1">
        <w:r w:rsidRPr="00F24563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эпилепсией</w:t>
        </w:r>
      </w:hyperlink>
      <w:r w:rsidRPr="00F2456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56C4A" w:rsidRPr="00F24563" w:rsidRDefault="00356C4A" w:rsidP="002B1C6E">
      <w:pPr>
        <w:spacing w:after="0" w:line="22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563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раннем возрасте в структуре общей заболеваемости детей с фетальным алкогольным синдромом преобладают </w:t>
      </w:r>
      <w:hyperlink r:id="rId50" w:history="1">
        <w:r w:rsidRPr="00F24563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анемии</w:t>
        </w:r>
      </w:hyperlink>
      <w:r w:rsidRPr="00F24563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proofErr w:type="spellStart"/>
      <w:r w:rsidR="002D6A17" w:rsidRPr="00F24563">
        <w:rPr>
          <w:rFonts w:ascii="Times New Roman" w:hAnsi="Times New Roman" w:cs="Times New Roman"/>
          <w:sz w:val="24"/>
          <w:szCs w:val="24"/>
        </w:rPr>
        <w:fldChar w:fldCharType="begin"/>
      </w:r>
      <w:r w:rsidR="002D6A17" w:rsidRPr="00F24563">
        <w:rPr>
          <w:rFonts w:ascii="Times New Roman" w:hAnsi="Times New Roman" w:cs="Times New Roman"/>
          <w:sz w:val="24"/>
          <w:szCs w:val="24"/>
        </w:rPr>
        <w:instrText xml:space="preserve"> HYPERLINK "http://www.krasotaimedicina.ru/diseases/children/rachitis" </w:instrText>
      </w:r>
      <w:r w:rsidR="002D6A17" w:rsidRPr="00F24563">
        <w:rPr>
          <w:rFonts w:ascii="Times New Roman" w:hAnsi="Times New Roman" w:cs="Times New Roman"/>
          <w:sz w:val="24"/>
          <w:szCs w:val="24"/>
        </w:rPr>
        <w:fldChar w:fldCharType="separate"/>
      </w:r>
      <w:r w:rsidRPr="00F2456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рахит</w:t>
      </w:r>
      <w:r w:rsidR="002D6A17" w:rsidRPr="00F2456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fldChar w:fldCharType="end"/>
      </w:r>
      <w:r w:rsidRPr="00F2456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hyperlink r:id="rId51" w:history="1">
        <w:r w:rsidRPr="00F24563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атопический</w:t>
        </w:r>
        <w:proofErr w:type="spellEnd"/>
        <w:r w:rsidRPr="00F24563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 дерматит</w:t>
        </w:r>
      </w:hyperlink>
      <w:r w:rsidRPr="00F24563">
        <w:rPr>
          <w:rFonts w:ascii="Times New Roman" w:eastAsia="Times New Roman" w:hAnsi="Times New Roman" w:cs="Times New Roman"/>
          <w:sz w:val="24"/>
          <w:szCs w:val="24"/>
          <w:lang w:eastAsia="ru-RU"/>
        </w:rPr>
        <w:t>, частые </w:t>
      </w:r>
      <w:hyperlink r:id="rId52" w:history="1">
        <w:r w:rsidRPr="00F24563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ОРВИ</w:t>
        </w:r>
      </w:hyperlink>
      <w:r w:rsidRPr="00F2456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56C4A" w:rsidRPr="00F24563" w:rsidRDefault="00356C4A" w:rsidP="00F24563">
      <w:pPr>
        <w:spacing w:after="150" w:line="330" w:lineRule="atLeast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h2_2"/>
      <w:bookmarkEnd w:id="4"/>
      <w:r w:rsidRPr="00F24563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Классификация фетального алкогольного синдрома</w:t>
      </w:r>
    </w:p>
    <w:p w:rsidR="00356C4A" w:rsidRPr="00F24563" w:rsidRDefault="00356C4A" w:rsidP="00F24563">
      <w:pPr>
        <w:spacing w:after="0" w:line="225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563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Существующие классификации фетального алкогольного синдрома основаны на принципах тяжести поражения и преобладания тех или иных проявлений.</w:t>
      </w:r>
    </w:p>
    <w:p w:rsidR="00356C4A" w:rsidRPr="00F24563" w:rsidRDefault="00356C4A" w:rsidP="00F24563">
      <w:pPr>
        <w:spacing w:after="0" w:line="225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56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степени нарушения развития различают:</w:t>
      </w:r>
    </w:p>
    <w:p w:rsidR="00356C4A" w:rsidRPr="00F24563" w:rsidRDefault="00356C4A" w:rsidP="002B1C6E">
      <w:pPr>
        <w:numPr>
          <w:ilvl w:val="0"/>
          <w:numId w:val="2"/>
        </w:numPr>
        <w:spacing w:after="0" w:line="225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5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Фетальный алкогольный синдром I (легкой) степени</w:t>
      </w:r>
      <w:r w:rsidRPr="00F24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(около 44% случаев). Характеризуется пре- и постнатальной гипотрофией, микроцефалией; скрытыми или слабо выраженными признаками черепно-лицевого </w:t>
      </w:r>
      <w:proofErr w:type="spellStart"/>
      <w:r w:rsidRPr="00F24563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дисморфизма</w:t>
      </w:r>
      <w:proofErr w:type="spellEnd"/>
      <w:r w:rsidRPr="00F24563">
        <w:rPr>
          <w:rFonts w:ascii="Times New Roman" w:eastAsia="Times New Roman" w:hAnsi="Times New Roman" w:cs="Times New Roman"/>
          <w:sz w:val="24"/>
          <w:szCs w:val="24"/>
          <w:lang w:eastAsia="ru-RU"/>
        </w:rPr>
        <w:t>; незначительными проявлениями нарушениями психического развития.</w:t>
      </w:r>
    </w:p>
    <w:p w:rsidR="00356C4A" w:rsidRPr="00F24563" w:rsidRDefault="00356C4A" w:rsidP="002B1C6E">
      <w:pPr>
        <w:numPr>
          <w:ilvl w:val="0"/>
          <w:numId w:val="2"/>
        </w:numPr>
        <w:spacing w:after="0" w:line="225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5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Фетальный алкогольный синдром II (средней) степени</w:t>
      </w:r>
      <w:r w:rsidRPr="00F24563">
        <w:rPr>
          <w:rFonts w:ascii="Times New Roman" w:eastAsia="Times New Roman" w:hAnsi="Times New Roman" w:cs="Times New Roman"/>
          <w:sz w:val="24"/>
          <w:szCs w:val="24"/>
          <w:lang w:eastAsia="ru-RU"/>
        </w:rPr>
        <w:t> (около 34% случаев). Выражены все основные симптомы ФАС, включая нарушения строения лица и черепа.</w:t>
      </w:r>
    </w:p>
    <w:p w:rsidR="00356C4A" w:rsidRPr="00F24563" w:rsidRDefault="00356C4A" w:rsidP="002B1C6E">
      <w:pPr>
        <w:numPr>
          <w:ilvl w:val="0"/>
          <w:numId w:val="2"/>
        </w:numPr>
        <w:spacing w:after="0" w:line="225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5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Фетальный алкогольный синдром III (тяжелой) степени</w:t>
      </w:r>
      <w:r w:rsidRPr="00F24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(около 23% случаев). Имеются грубые нарушения интеллектуального развития, тяжелые соматические дефекты, выраженные </w:t>
      </w:r>
      <w:proofErr w:type="gramStart"/>
      <w:r w:rsidRPr="00F24563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черепно-лицевой</w:t>
      </w:r>
      <w:proofErr w:type="gramEnd"/>
      <w:r w:rsidRPr="00F24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24563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дисморфизм</w:t>
      </w:r>
      <w:proofErr w:type="spellEnd"/>
      <w:r w:rsidRPr="00F2456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56C4A" w:rsidRPr="00F24563" w:rsidRDefault="00356C4A" w:rsidP="002B1C6E">
      <w:pPr>
        <w:spacing w:after="0" w:line="22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Некоторые авторы в качестве критериев тяжести фетального алкогольного синдрома рассматривают количество выявляемых </w:t>
      </w:r>
      <w:proofErr w:type="spellStart"/>
      <w:r w:rsidRPr="00F24563">
        <w:rPr>
          <w:rFonts w:ascii="Times New Roman" w:eastAsia="Times New Roman" w:hAnsi="Times New Roman" w:cs="Times New Roman"/>
          <w:sz w:val="24"/>
          <w:szCs w:val="24"/>
          <w:lang w:eastAsia="ru-RU"/>
        </w:rPr>
        <w:t>дизэмбриогений</w:t>
      </w:r>
      <w:proofErr w:type="spellEnd"/>
      <w:r w:rsidRPr="00F24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ребенка: выраженная степень – 8-10, средняя – 6-8, легкая – 4-6 стигм </w:t>
      </w:r>
      <w:proofErr w:type="spellStart"/>
      <w:r w:rsidRPr="00F24563">
        <w:rPr>
          <w:rFonts w:ascii="Times New Roman" w:eastAsia="Times New Roman" w:hAnsi="Times New Roman" w:cs="Times New Roman"/>
          <w:sz w:val="24"/>
          <w:szCs w:val="24"/>
          <w:lang w:eastAsia="ru-RU"/>
        </w:rPr>
        <w:t>дизэмбриогенеза</w:t>
      </w:r>
      <w:proofErr w:type="spellEnd"/>
      <w:r w:rsidRPr="00F2456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56C4A" w:rsidRPr="00F24563" w:rsidRDefault="00356C4A" w:rsidP="002B1C6E">
      <w:pPr>
        <w:spacing w:after="0" w:line="22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ведущими проявлениями выделяют следующие варианты фетального алкогольного синдрома: черепно-лицевой </w:t>
      </w:r>
      <w:proofErr w:type="spellStart"/>
      <w:r w:rsidRPr="00F24563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дисморфизм</w:t>
      </w:r>
      <w:proofErr w:type="spellEnd"/>
      <w:r w:rsidRPr="00F24563">
        <w:rPr>
          <w:rFonts w:ascii="Times New Roman" w:eastAsia="Times New Roman" w:hAnsi="Times New Roman" w:cs="Times New Roman"/>
          <w:sz w:val="24"/>
          <w:szCs w:val="24"/>
          <w:lang w:eastAsia="ru-RU"/>
        </w:rPr>
        <w:t>, дисфункцию роста и центрально-нервную дисфункцию.</w:t>
      </w:r>
    </w:p>
    <w:p w:rsidR="00356C4A" w:rsidRPr="00F24563" w:rsidRDefault="00356C4A" w:rsidP="00F24563">
      <w:pPr>
        <w:spacing w:after="150" w:line="330" w:lineRule="atLeast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h2_3"/>
      <w:bookmarkStart w:id="6" w:name="h2_4"/>
      <w:bookmarkEnd w:id="5"/>
      <w:bookmarkEnd w:id="6"/>
      <w:r w:rsidRPr="00F24563">
        <w:rPr>
          <w:rFonts w:ascii="Times New Roman" w:eastAsia="Times New Roman" w:hAnsi="Times New Roman" w:cs="Times New Roman"/>
          <w:sz w:val="24"/>
          <w:szCs w:val="24"/>
          <w:lang w:eastAsia="ru-RU"/>
        </w:rPr>
        <w:t>Лечение фетального алкогольного синдрома</w:t>
      </w:r>
    </w:p>
    <w:p w:rsidR="00356C4A" w:rsidRPr="00F24563" w:rsidRDefault="00356C4A" w:rsidP="00F24563">
      <w:pPr>
        <w:spacing w:after="0" w:line="225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56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Изменения, возникающие при фетальном алкогольном синдроме, необратимы и его излечение невозможно. Тем не менее, дети с ФАС нуждаются в симптоматическом лечении </w:t>
      </w:r>
      <w:r w:rsidRPr="00F2456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 психолого-педагогической поддержке</w:t>
      </w:r>
      <w:r w:rsidRPr="00F24563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пороках сердца, мочеполовой системы, ЖКТ возможно хирургическое лечение.</w:t>
      </w:r>
    </w:p>
    <w:p w:rsidR="00356C4A" w:rsidRPr="00F24563" w:rsidRDefault="00356C4A" w:rsidP="00F24563">
      <w:pPr>
        <w:spacing w:after="0" w:line="225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proofErr w:type="spellStart"/>
      <w:r w:rsidRPr="00F24563">
        <w:rPr>
          <w:rFonts w:ascii="Times New Roman" w:eastAsia="Times New Roman" w:hAnsi="Times New Roman" w:cs="Times New Roman"/>
          <w:sz w:val="24"/>
          <w:szCs w:val="24"/>
          <w:lang w:eastAsia="ru-RU"/>
        </w:rPr>
        <w:t>Абилитация</w:t>
      </w:r>
      <w:proofErr w:type="spellEnd"/>
      <w:r w:rsidRPr="00F24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реабилитация лиц с фетальным алкогольным синдромом </w:t>
      </w:r>
      <w:r w:rsidRPr="00F2456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предусматривает лечебно-педагогическую коррекцию с раннего возраста: занятия с </w:t>
      </w:r>
      <w:hyperlink r:id="rId53" w:history="1">
        <w:r w:rsidRPr="00F24563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детским психологом</w:t>
        </w:r>
      </w:hyperlink>
      <w:r w:rsidRPr="00F2456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 </w:t>
      </w:r>
      <w:hyperlink r:id="rId54" w:history="1">
        <w:r w:rsidRPr="00F24563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логопедом</w:t>
        </w:r>
      </w:hyperlink>
      <w:r w:rsidRPr="00F2456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</w:t>
      </w:r>
      <w:proofErr w:type="spellStart"/>
      <w:r w:rsidRPr="00F2456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олигофренопедагогом</w:t>
      </w:r>
      <w:proofErr w:type="spellEnd"/>
      <w:r w:rsidRPr="00F2456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 Это позволяет ребенку достичь более высокого уровня развития в двигательной, эмоциональной, познавательной, речевой сфере, приобрести навыки социального взаимодействия в коллективе. Обучение детей с нарушениями интеллекта проводится в специальных коррекционных школах.</w:t>
      </w:r>
    </w:p>
    <w:p w:rsidR="00356C4A" w:rsidRPr="00F24563" w:rsidRDefault="00356C4A" w:rsidP="002B1C6E">
      <w:pPr>
        <w:spacing w:after="0" w:line="225" w:lineRule="atLeast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2456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Лечение психопатологических расстройств осуществляется детским психиатром с помощью назначения нейролептиков и </w:t>
      </w:r>
      <w:proofErr w:type="spellStart"/>
      <w:r w:rsidRPr="00F2456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психостимуляторов</w:t>
      </w:r>
      <w:proofErr w:type="spellEnd"/>
      <w:r w:rsidRPr="00F2456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356C4A" w:rsidRPr="00F24563" w:rsidRDefault="00356C4A" w:rsidP="00F24563">
      <w:pPr>
        <w:spacing w:after="150" w:line="330" w:lineRule="atLeast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h2_5"/>
      <w:bookmarkEnd w:id="7"/>
      <w:r w:rsidRPr="00F2456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 и профилактика фетального алкогольного синдрома</w:t>
      </w:r>
    </w:p>
    <w:p w:rsidR="00356C4A" w:rsidRPr="00F24563" w:rsidRDefault="00356C4A" w:rsidP="00F24563">
      <w:pPr>
        <w:spacing w:after="0" w:line="225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56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с фетальным алкогольным синдромом часто всю свою жизнь проводят в специализированных домах ребенка, а затем – в психоневрологических интернатах, поскольку оказываются ненужными своим родителям и неспособными позаботиться о себе самостоятельно во взрослой жизни. Даже легкие формы фетального алкогольного синдрома могут сопровождаться асоциальным поведением, алкоголизмом, сексуальными девиациями.</w:t>
      </w:r>
    </w:p>
    <w:p w:rsidR="00356C4A" w:rsidRPr="00F24563" w:rsidRDefault="00356C4A" w:rsidP="002B1C6E">
      <w:pPr>
        <w:spacing w:after="0" w:line="22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563">
        <w:rPr>
          <w:rFonts w:ascii="Times New Roman" w:eastAsia="Times New Roman" w:hAnsi="Times New Roman" w:cs="Times New Roman"/>
          <w:sz w:val="24"/>
          <w:szCs w:val="24"/>
          <w:lang w:eastAsia="ru-RU"/>
        </w:rPr>
        <w:t>В группе риска по рождению ребенка с фетальным алкогольным синдромом женщины, употребляющие 4 и более стандартных доз алкоголя в неделю (1 доза = 42,5 г водки или коньяка, или 142 г вина, или 340 г пива). Можно сказать, что употребление любого количества алкоголя на этапе планирования беременности и тем более после ее наступления является рискованным. Поэтому столь важным представляется полный отказ от алкоголя, курения и других вредных привычек еще до зачатия.</w:t>
      </w:r>
    </w:p>
    <w:p w:rsidR="00356C4A" w:rsidRDefault="006D3D44" w:rsidP="00F24563">
      <w:pPr>
        <w:spacing w:after="0" w:line="225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5" w:history="1">
        <w:r w:rsidR="00356C4A" w:rsidRPr="00F24563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Акушеры-гинекологи</w:t>
        </w:r>
      </w:hyperlink>
      <w:r w:rsidR="00356C4A" w:rsidRPr="00F24563">
        <w:rPr>
          <w:rFonts w:ascii="Times New Roman" w:eastAsia="Times New Roman" w:hAnsi="Times New Roman" w:cs="Times New Roman"/>
          <w:sz w:val="24"/>
          <w:szCs w:val="24"/>
          <w:lang w:eastAsia="ru-RU"/>
        </w:rPr>
        <w:t> женских консультаций должны вести разъяснительную профилактическую работу, своевременно выявлять беременных групп риска и корректировать программу </w:t>
      </w:r>
      <w:hyperlink r:id="rId56" w:history="1">
        <w:r w:rsidR="00356C4A" w:rsidRPr="00F24563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ведения беременности</w:t>
        </w:r>
      </w:hyperlink>
      <w:r w:rsidR="00356C4A" w:rsidRPr="00F24563">
        <w:rPr>
          <w:rFonts w:ascii="Times New Roman" w:eastAsia="Times New Roman" w:hAnsi="Times New Roman" w:cs="Times New Roman"/>
          <w:sz w:val="24"/>
          <w:szCs w:val="24"/>
          <w:lang w:eastAsia="ru-RU"/>
        </w:rPr>
        <w:t> с учетом имеющихся у них вредных привычек.</w:t>
      </w:r>
    </w:p>
    <w:p w:rsidR="00F24563" w:rsidRDefault="00F24563" w:rsidP="00F24563">
      <w:pPr>
        <w:spacing w:after="0" w:line="225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4563" w:rsidRPr="00F24563" w:rsidRDefault="00F24563" w:rsidP="00F24563">
      <w:pPr>
        <w:spacing w:after="0" w:line="225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Составитель Кулина З.Ф.</w:t>
      </w:r>
    </w:p>
    <w:p w:rsidR="007C58F9" w:rsidRPr="00F24563" w:rsidRDefault="007C58F9" w:rsidP="002B1C6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C58F9" w:rsidRPr="00F24563" w:rsidSect="002B1C6E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8F1395"/>
    <w:multiLevelType w:val="multilevel"/>
    <w:tmpl w:val="D8EA0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3802171"/>
    <w:multiLevelType w:val="multilevel"/>
    <w:tmpl w:val="5D482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01D"/>
    <w:rsid w:val="0004001D"/>
    <w:rsid w:val="000C455D"/>
    <w:rsid w:val="002B1C6E"/>
    <w:rsid w:val="002D6A17"/>
    <w:rsid w:val="00320291"/>
    <w:rsid w:val="00356C4A"/>
    <w:rsid w:val="004352B1"/>
    <w:rsid w:val="006D3D44"/>
    <w:rsid w:val="007C58F9"/>
    <w:rsid w:val="009D38C6"/>
    <w:rsid w:val="00B277F2"/>
    <w:rsid w:val="00E37B7C"/>
    <w:rsid w:val="00F24563"/>
    <w:rsid w:val="00F464DA"/>
    <w:rsid w:val="00F50766"/>
    <w:rsid w:val="00FB7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6C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6C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6C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6C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6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17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1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96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82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29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krasotaimedicina.ru/diseases/children/hypotrophy" TargetMode="External"/><Relationship Id="rId18" Type="http://schemas.openxmlformats.org/officeDocument/2006/relationships/hyperlink" Target="http://www.krasotaimedicina.ru/diseases/problem-anaplasty/harelip" TargetMode="External"/><Relationship Id="rId26" Type="http://schemas.openxmlformats.org/officeDocument/2006/relationships/hyperlink" Target="http://www.krasotaimedicina.ru/diseases/zabolevanija_urology/cryptorchidism" TargetMode="External"/><Relationship Id="rId39" Type="http://schemas.openxmlformats.org/officeDocument/2006/relationships/hyperlink" Target="http://www.krasotaimedicina.ru/diseases/zabolevanija_cardiology/angioma" TargetMode="External"/><Relationship Id="rId21" Type="http://schemas.openxmlformats.org/officeDocument/2006/relationships/hyperlink" Target="http://www.krasotaimedicina.ru/diseases/zabolevanija_cardiology/ventricular-septal-defect" TargetMode="External"/><Relationship Id="rId34" Type="http://schemas.openxmlformats.org/officeDocument/2006/relationships/hyperlink" Target="http://www.krasotaimedicina.ru/diseases/children/syndactyly" TargetMode="External"/><Relationship Id="rId42" Type="http://schemas.openxmlformats.org/officeDocument/2006/relationships/hyperlink" Target="http://www.krasotaimedicina.ru/diseases/children/premature-babies" TargetMode="External"/><Relationship Id="rId47" Type="http://schemas.openxmlformats.org/officeDocument/2006/relationships/hyperlink" Target="http://www.krasotaimedicina.ru/diseases/children/mental-retardation" TargetMode="External"/><Relationship Id="rId50" Type="http://schemas.openxmlformats.org/officeDocument/2006/relationships/hyperlink" Target="http://www.krasotaimedicina.ru/diseases/children/anemia" TargetMode="External"/><Relationship Id="rId55" Type="http://schemas.openxmlformats.org/officeDocument/2006/relationships/hyperlink" Target="http://www.krasotaimedicina.ru/treatment/gynaecological-consultation/" TargetMode="External"/><Relationship Id="rId7" Type="http://schemas.openxmlformats.org/officeDocument/2006/relationships/hyperlink" Target="http://www.krasotaimedicina.ru/treatment/pediatrics/" TargetMode="External"/><Relationship Id="rId12" Type="http://schemas.openxmlformats.org/officeDocument/2006/relationships/hyperlink" Target="http://www.krasotaimedicina.ru/diseases/zabolevanija_gynaecology/fetal-hypoxia" TargetMode="External"/><Relationship Id="rId17" Type="http://schemas.openxmlformats.org/officeDocument/2006/relationships/hyperlink" Target="http://www.krasotaimedicina.ru/diseases/zabolevanija_stomatology/malocclusion" TargetMode="External"/><Relationship Id="rId25" Type="http://schemas.openxmlformats.org/officeDocument/2006/relationships/hyperlink" Target="http://www.krasotaimedicina.ru/diseases/children/hypospadias" TargetMode="External"/><Relationship Id="rId33" Type="http://schemas.openxmlformats.org/officeDocument/2006/relationships/hyperlink" Target="http://www.krasotaimedicina.ru/diseases/traumatology/hip-dysplasia" TargetMode="External"/><Relationship Id="rId38" Type="http://schemas.openxmlformats.org/officeDocument/2006/relationships/hyperlink" Target="http://www.krasotaimedicina.ru/diseases/children/rectal-atresia" TargetMode="External"/><Relationship Id="rId46" Type="http://schemas.openxmlformats.org/officeDocument/2006/relationships/hyperlink" Target="http://www.krasotaimedicina.ru/diseases/children/ADHD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krasotaimedicina.ru/diseases/children/microcephaly" TargetMode="External"/><Relationship Id="rId20" Type="http://schemas.openxmlformats.org/officeDocument/2006/relationships/hyperlink" Target="http://www.krasotaimedicina.ru/diseases/zabolevanija_cardiology/congenital-heart-defect" TargetMode="External"/><Relationship Id="rId29" Type="http://schemas.openxmlformats.org/officeDocument/2006/relationships/hyperlink" Target="http://www.krasotaimedicina.ru/diseases/zabolevanija_urology/bladder-diverticulum" TargetMode="External"/><Relationship Id="rId41" Type="http://schemas.openxmlformats.org/officeDocument/2006/relationships/hyperlink" Target="http://www.krasotaimedicina.ru/diseases/zabolevanija_gynaecology/newborn-asphyxia" TargetMode="External"/><Relationship Id="rId54" Type="http://schemas.openxmlformats.org/officeDocument/2006/relationships/hyperlink" Target="http://www.krasotaimedicina.ru/treatment/consultation-logopaedics/logopedist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krasotaimedicina.ru/diseases/children/down-syndrome" TargetMode="External"/><Relationship Id="rId11" Type="http://schemas.openxmlformats.org/officeDocument/2006/relationships/hyperlink" Target="http://www.krasotaimedicina.ru/treatment/logopaedics/" TargetMode="External"/><Relationship Id="rId24" Type="http://schemas.openxmlformats.org/officeDocument/2006/relationships/hyperlink" Target="http://www.krasotaimedicina.ru/diseases/zabolevanija_cardiology/patent-ductus-arteriosus" TargetMode="External"/><Relationship Id="rId32" Type="http://schemas.openxmlformats.org/officeDocument/2006/relationships/hyperlink" Target="http://www.krasotaimedicina.ru/diseases/traumatology/chest-deflection" TargetMode="External"/><Relationship Id="rId37" Type="http://schemas.openxmlformats.org/officeDocument/2006/relationships/hyperlink" Target="http://www.krasotaimedicina.ru/diseases/children/pyloric-stenosis" TargetMode="External"/><Relationship Id="rId40" Type="http://schemas.openxmlformats.org/officeDocument/2006/relationships/hyperlink" Target="http://www.krasotaimedicina.ru/diseases/zabolevanija_endocrinology/hirsutism" TargetMode="External"/><Relationship Id="rId45" Type="http://schemas.openxmlformats.org/officeDocument/2006/relationships/hyperlink" Target="http://www.krasotaimedicina.ru/diseases/zabolevanija_neurology/hydrocephalus" TargetMode="External"/><Relationship Id="rId53" Type="http://schemas.openxmlformats.org/officeDocument/2006/relationships/hyperlink" Target="http://www.krasotaimedicina.ru/treatment/consultation-pediatrics/pediatric-psychologist" TargetMode="External"/><Relationship Id="rId58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krasotaimedicina.ru/diseases/ophthalmology/strabismus" TargetMode="External"/><Relationship Id="rId23" Type="http://schemas.openxmlformats.org/officeDocument/2006/relationships/hyperlink" Target="http://www.krasotaimedicina.ru/diseases/zabolevanija_cardiology/pulmonary-artery-stenosis" TargetMode="External"/><Relationship Id="rId28" Type="http://schemas.openxmlformats.org/officeDocument/2006/relationships/hyperlink" Target="http://www.krasotaimedicina.ru/diseases/zabolevanija_urology/hydronephrosis" TargetMode="External"/><Relationship Id="rId36" Type="http://schemas.openxmlformats.org/officeDocument/2006/relationships/hyperlink" Target="http://www.krasotaimedicina.ru/diseases/zabolevanija_gastroenterologia/umbilical-hernia" TargetMode="External"/><Relationship Id="rId49" Type="http://schemas.openxmlformats.org/officeDocument/2006/relationships/hyperlink" Target="http://www.krasotaimedicina.ru/diseases/zabolevanija_neurology/epilepsy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://www.krasotaimedicina.ru/treatment/cardiology/" TargetMode="External"/><Relationship Id="rId19" Type="http://schemas.openxmlformats.org/officeDocument/2006/relationships/hyperlink" Target="http://www.krasotaimedicina.ru/diseases/problem-anaplasty/cleft-palate" TargetMode="External"/><Relationship Id="rId31" Type="http://schemas.openxmlformats.org/officeDocument/2006/relationships/hyperlink" Target="http://www.krasotaimedicina.ru/diseases/ophthalmology/nearsightedness" TargetMode="External"/><Relationship Id="rId44" Type="http://schemas.openxmlformats.org/officeDocument/2006/relationships/hyperlink" Target="http://www.krasotaimedicina.ru/diseases/children/hyperexcitability-syndrome" TargetMode="External"/><Relationship Id="rId52" Type="http://schemas.openxmlformats.org/officeDocument/2006/relationships/hyperlink" Target="http://www.krasotaimedicina.ru/diseases/infectious/respiratory-viral-infection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rasotaimedicina.ru/treatment/traumatology/" TargetMode="External"/><Relationship Id="rId14" Type="http://schemas.openxmlformats.org/officeDocument/2006/relationships/hyperlink" Target="http://www.krasotaimedicina.ru/diseases/ophthalmology/upper-eyelid-ptosis" TargetMode="External"/><Relationship Id="rId22" Type="http://schemas.openxmlformats.org/officeDocument/2006/relationships/hyperlink" Target="http://www.krasotaimedicina.ru/diseases/zabolevanija_cardiology/atrial-septal-defect" TargetMode="External"/><Relationship Id="rId27" Type="http://schemas.openxmlformats.org/officeDocument/2006/relationships/hyperlink" Target="http://www.krasotaimedicina.ru/diseases/zabolevanija_gynaecology/double-uterus" TargetMode="External"/><Relationship Id="rId30" Type="http://schemas.openxmlformats.org/officeDocument/2006/relationships/hyperlink" Target="http://www.krasotaimedicina.ru/diseases/zabolevanija_lor/sudden_deafness" TargetMode="External"/><Relationship Id="rId35" Type="http://schemas.openxmlformats.org/officeDocument/2006/relationships/hyperlink" Target="http://www.krasotaimedicina.ru/diseases/zabolevanija_gastroenterologia/hiatal-hernia" TargetMode="External"/><Relationship Id="rId43" Type="http://schemas.openxmlformats.org/officeDocument/2006/relationships/hyperlink" Target="http://www.krasotaimedicina.ru/diseases/children/convulsive-syndrome" TargetMode="External"/><Relationship Id="rId48" Type="http://schemas.openxmlformats.org/officeDocument/2006/relationships/hyperlink" Target="http://www.krasotaimedicina.ru/diseases/speech-disorder" TargetMode="External"/><Relationship Id="rId56" Type="http://schemas.openxmlformats.org/officeDocument/2006/relationships/hyperlink" Target="http://www.krasotaimedicina.ru/treatment/program-pregnancy/" TargetMode="External"/><Relationship Id="rId8" Type="http://schemas.openxmlformats.org/officeDocument/2006/relationships/hyperlink" Target="http://www.krasotaimedicina.ru/treatment/neurology/" TargetMode="External"/><Relationship Id="rId51" Type="http://schemas.openxmlformats.org/officeDocument/2006/relationships/hyperlink" Target="http://www.krasotaimedicina.ru/diseases/zabolevanija_dermatologia/atopic_dermatitis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2126</Words>
  <Characters>12120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ПМПК 2</dc:creator>
  <cp:keywords/>
  <dc:description/>
  <cp:lastModifiedBy>Нина</cp:lastModifiedBy>
  <cp:revision>13</cp:revision>
  <dcterms:created xsi:type="dcterms:W3CDTF">2015-02-06T03:19:00Z</dcterms:created>
  <dcterms:modified xsi:type="dcterms:W3CDTF">2015-04-21T10:35:00Z</dcterms:modified>
</cp:coreProperties>
</file>