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4" w:rsidRPr="007B401D" w:rsidRDefault="00AB4B3A" w:rsidP="007B401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1D">
        <w:rPr>
          <w:rFonts w:ascii="Times New Roman" w:hAnsi="Times New Roman" w:cs="Times New Roman"/>
          <w:b/>
          <w:sz w:val="32"/>
          <w:szCs w:val="32"/>
        </w:rPr>
        <w:t>От шести до девяти месяцев</w:t>
      </w:r>
    </w:p>
    <w:p w:rsidR="00AB4B3A" w:rsidRPr="008A11D4" w:rsidRDefault="00AB4B3A" w:rsidP="007B401D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Осваивая навыки управления своим телом, ваш малыш проявляет фантастическую активность. Вскоре он научится сидеть, ползать и даже вставать, тренируя общую моторику. При этом теперь он не сжимает предметы в ладошке, а начинает брать их пальцами. </w:t>
      </w:r>
    </w:p>
    <w:p w:rsidR="00AB4B3A" w:rsidRPr="008A11D4" w:rsidRDefault="00AB4B3A" w:rsidP="007B401D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по-прежнему тянет в рот все подряд, но уже гораздо лучше пользуется руками, когда надо взять предмет, уронить его или бросить. И все чаще ему отправлять себе в рот что-то съедобное. Приучая ребенка к твердой пище, дайте ему возможность самому держать ложку и чашку, чтобы у него постепенно вырабатывались навыки самостоятельности. </w:t>
      </w:r>
    </w:p>
    <w:p w:rsidR="00AB4B3A" w:rsidRPr="008A11D4" w:rsidRDefault="00AB4B3A" w:rsidP="007B401D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жадно впитывает слова и старается вникнуть в их смысл. </w:t>
      </w:r>
      <w:proofErr w:type="gramStart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Он понимает те слова, которые ему приходится слышать часто, такие  как «нет», «хочешь бутылочку?», и, конечно, такие важные слова как «папа», «мама», «собачка».</w:t>
      </w:r>
      <w:proofErr w:type="gramEnd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может </w:t>
      </w:r>
      <w:proofErr w:type="gramStart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объяснятся</w:t>
      </w:r>
      <w:proofErr w:type="gramEnd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жестов, показывая на то, что ему нужно, пытаясь дотянуться </w:t>
      </w:r>
      <w:r w:rsidR="002A2219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чего-то , махая ручкой на прощание. Кроме того, он уже лучше выражает свои потребности и чувства мимикой. </w:t>
      </w:r>
    </w:p>
    <w:p w:rsidR="002A2219" w:rsidRPr="008A11D4" w:rsidRDefault="002A2219" w:rsidP="007B401D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также начинает лучше осознавать себя, постепенно становится более независимым и самостоятельно ползает. Ребенку нравятся совместные игры с вами и со сверстниками, поэтому вам стоит предоставлять ему как можно больше возможностей для общения.  Он может испытывать некоторый страх перед незнакомцами или перед расставанием с родителями; помогите ему преодолеть эти страхи, играя с ним в игры, обучающие социализации и постоянству объектов. </w:t>
      </w:r>
    </w:p>
    <w:p w:rsidR="002A2219" w:rsidRPr="008A11D4" w:rsidRDefault="002A2219" w:rsidP="007B401D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не рано начинать повышать самооценку малыша. Некоторые из игр этого раздела настраивают ребенка на успех в решении новых для него задач. Если он </w:t>
      </w:r>
      <w:r w:rsidR="00145CA6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692A86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уверен в себе и своих способностях</w:t>
      </w:r>
      <w:proofErr w:type="gramStart"/>
      <w:r w:rsidR="00692A86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92A86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никто его не остановит. </w:t>
      </w:r>
    </w:p>
    <w:p w:rsidR="00692A86" w:rsidRPr="008A11D4" w:rsidRDefault="00692A86" w:rsidP="00882D0F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Итак, становитесь на четвереньки и старайтесь поспеть за вашим деятельным чадом!</w:t>
      </w:r>
      <w:r w:rsidR="009D76B6" w:rsidRPr="008A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B6" w:rsidRPr="008A11D4" w:rsidRDefault="009D76B6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1D9E7" wp14:editId="1AE1773E">
            <wp:extent cx="148590" cy="148590"/>
            <wp:effectExtent l="0" t="0" r="0" b="0"/>
            <wp:docPr id="2" name="Рисунок 2" descr="http://beregunya.com.ua/wp-content/uploads/2016/10/f04e0fbe3cc2ef63071c96549a6af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gunya.com.ua/wp-content/uploads/2016/10/f04e0fbe3cc2ef63071c96549a6afa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856F8" wp14:editId="131D52F2">
            <wp:extent cx="148590" cy="148590"/>
            <wp:effectExtent l="0" t="0" r="0" b="0"/>
            <wp:docPr id="3" name="Рисунок 3" descr="http://beregunya.com.ua/wp-content/uploads/2016/10/f04e0fbe3cc2ef63071c96549a6af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egunya.com.ua/wp-content/uploads/2016/10/f04e0fbe3cc2ef63071c96549a6afa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B6" w:rsidRPr="008A11D4" w:rsidRDefault="009D76B6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6B6" w:rsidRPr="008A11D4" w:rsidRDefault="00882D0F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450E7F" wp14:editId="4149F6A1">
            <wp:simplePos x="0" y="0"/>
            <wp:positionH relativeFrom="column">
              <wp:posOffset>1301115</wp:posOffset>
            </wp:positionH>
            <wp:positionV relativeFrom="paragraph">
              <wp:posOffset>97790</wp:posOffset>
            </wp:positionV>
            <wp:extent cx="3306445" cy="2478405"/>
            <wp:effectExtent l="0" t="0" r="8255" b="0"/>
            <wp:wrapTight wrapText="bothSides">
              <wp:wrapPolygon edited="0">
                <wp:start x="0" y="0"/>
                <wp:lineTo x="0" y="21417"/>
                <wp:lineTo x="21529" y="21417"/>
                <wp:lineTo x="21529" y="0"/>
                <wp:lineTo x="0" y="0"/>
              </wp:wrapPolygon>
            </wp:wrapTight>
            <wp:docPr id="5" name="Рисунок 5" descr="https://ds02.infourok.ru/uploads/ex/0b85/00032c4c-76068168/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b85/00032c4c-76068168/1/img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2D0F" w:rsidRDefault="00882D0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D76B6" w:rsidRPr="002C4241" w:rsidRDefault="00A03A35" w:rsidP="002C424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241">
        <w:rPr>
          <w:rFonts w:ascii="Times New Roman" w:hAnsi="Times New Roman" w:cs="Times New Roman"/>
          <w:b/>
          <w:sz w:val="32"/>
          <w:szCs w:val="32"/>
        </w:rPr>
        <w:lastRenderedPageBreak/>
        <w:t>Зоопарк</w:t>
      </w:r>
    </w:p>
    <w:p w:rsidR="00A03A35" w:rsidRPr="008A11D4" w:rsidRDefault="00A03A35" w:rsidP="002C4241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Учась говорить</w:t>
      </w:r>
      <w:r w:rsidR="000F23E8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с удовольствием произносит разнообразные звуки. Проделайте воображаемое путешествие в зоопарк и познакомьтесь с разными животными – это улучшит слуховые и речевые навыки малыша.</w:t>
      </w:r>
    </w:p>
    <w:p w:rsidR="00A03A35" w:rsidRPr="002C4241" w:rsidRDefault="00A03A35" w:rsidP="00D17A7E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41">
        <w:rPr>
          <w:rFonts w:ascii="Times New Roman" w:hAnsi="Times New Roman" w:cs="Times New Roman"/>
          <w:b/>
          <w:sz w:val="28"/>
          <w:szCs w:val="28"/>
        </w:rPr>
        <w:t>Что понадобится:</w:t>
      </w:r>
    </w:p>
    <w:p w:rsidR="00A03A35" w:rsidRPr="008A11D4" w:rsidRDefault="00A03A35" w:rsidP="002C424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Мягкие игрушки или большие картинки с животными</w:t>
      </w:r>
    </w:p>
    <w:p w:rsidR="00A03A35" w:rsidRPr="008A11D4" w:rsidRDefault="00A03A35" w:rsidP="002C424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Детское кресло</w:t>
      </w:r>
    </w:p>
    <w:p w:rsidR="00A03A35" w:rsidRPr="008A11D4" w:rsidRDefault="00A03A35" w:rsidP="002C4241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Ваш голос</w:t>
      </w:r>
    </w:p>
    <w:p w:rsidR="00A03A35" w:rsidRPr="002C4241" w:rsidRDefault="00A03A35" w:rsidP="00D17A7E">
      <w:pPr>
        <w:pStyle w:val="aa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Осваиваемые навыки:</w:t>
      </w:r>
    </w:p>
    <w:p w:rsidR="00A03A35" w:rsidRPr="008A11D4" w:rsidRDefault="00A03A35" w:rsidP="002C4241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Узнавание на слух</w:t>
      </w:r>
    </w:p>
    <w:p w:rsidR="00A03A35" w:rsidRPr="008A11D4" w:rsidRDefault="00A03A35" w:rsidP="002C4241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Навыки классификации</w:t>
      </w:r>
    </w:p>
    <w:p w:rsidR="00A03A35" w:rsidRPr="008A11D4" w:rsidRDefault="00A03A35" w:rsidP="002C4241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</w:t>
      </w:r>
    </w:p>
    <w:p w:rsidR="00A03A35" w:rsidRPr="008A11D4" w:rsidRDefault="00A03A35" w:rsidP="002C4241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взаимодействие</w:t>
      </w:r>
    </w:p>
    <w:p w:rsidR="00A03A35" w:rsidRPr="002C4241" w:rsidRDefault="00A03A35" w:rsidP="00D17A7E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41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A03A35" w:rsidRPr="008A11D4" w:rsidRDefault="00A03A35" w:rsidP="002C424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несколько разных игрушечных животных или их крупные изображения.</w:t>
      </w:r>
    </w:p>
    <w:p w:rsidR="00A03A35" w:rsidRPr="008A11D4" w:rsidRDefault="00A03A35" w:rsidP="002C424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Усадите ребенка в креслице и сядьте напротив него.</w:t>
      </w:r>
    </w:p>
    <w:p w:rsidR="00A03A35" w:rsidRPr="008A11D4" w:rsidRDefault="00A03A35" w:rsidP="002C424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игрушку или картинку к своему лицу так, чтобы ребенку были видны ваши губы, и издайте характерный для этого животного звук.</w:t>
      </w:r>
    </w:p>
    <w:p w:rsidR="00941EBD" w:rsidRPr="008A11D4" w:rsidRDefault="00941EBD" w:rsidP="002C424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Дайте ребенку возможность повторить звук, затем повторите его сами.</w:t>
      </w:r>
    </w:p>
    <w:p w:rsidR="00941EBD" w:rsidRPr="008A11D4" w:rsidRDefault="00941EBD" w:rsidP="002C424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следующее животное и издайте другой звук.</w:t>
      </w:r>
    </w:p>
    <w:p w:rsidR="00941EBD" w:rsidRPr="008A11D4" w:rsidRDefault="000F23E8" w:rsidP="002C424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Повторяйте, пока у вас не кончатся животные.</w:t>
      </w:r>
    </w:p>
    <w:p w:rsidR="000F23E8" w:rsidRPr="008A11D4" w:rsidRDefault="000F23E8" w:rsidP="002C4241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Покажите ребенку игрушки или картинки снова, на этот </w:t>
      </w:r>
      <w:proofErr w:type="gramStart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proofErr w:type="gramEnd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делая паузу перед звуком, чтобы ребенок смог предугадать его.</w:t>
      </w:r>
    </w:p>
    <w:p w:rsidR="000F23E8" w:rsidRPr="008A11D4" w:rsidRDefault="000F23E8" w:rsidP="002C4241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B0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8A11D4">
        <w:rPr>
          <w:rFonts w:ascii="Times New Roman" w:hAnsi="Times New Roman" w:cs="Times New Roman"/>
          <w:sz w:val="28"/>
          <w:szCs w:val="28"/>
        </w:rPr>
        <w:t xml:space="preserve"> 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Одни дети лучше учатся с помощью зрения, а другие – с помощью слуховых стимулов. Если у вашего малыша превалирует слух, попробуйте сначала издать звук, а потом показать ему животное.</w:t>
      </w:r>
    </w:p>
    <w:p w:rsidR="000F23E8" w:rsidRPr="008A11D4" w:rsidRDefault="000F23E8" w:rsidP="002C4241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B0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8A11D4">
        <w:rPr>
          <w:rFonts w:ascii="Times New Roman" w:hAnsi="Times New Roman" w:cs="Times New Roman"/>
          <w:sz w:val="28"/>
          <w:szCs w:val="28"/>
        </w:rPr>
        <w:t xml:space="preserve"> 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8A11D4">
        <w:rPr>
          <w:rFonts w:ascii="Times New Roman" w:hAnsi="Times New Roman" w:cs="Times New Roman"/>
          <w:sz w:val="28"/>
          <w:szCs w:val="28"/>
        </w:rPr>
        <w:t xml:space="preserve"> 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произносите звуки слишком громко; вы ведь не хотите напугать малыша. </w:t>
      </w:r>
    </w:p>
    <w:p w:rsidR="00591542" w:rsidRPr="008A11D4" w:rsidRDefault="002C4241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4E5E13" wp14:editId="367BBCB8">
            <wp:simplePos x="0" y="0"/>
            <wp:positionH relativeFrom="column">
              <wp:posOffset>1492250</wp:posOffset>
            </wp:positionH>
            <wp:positionV relativeFrom="paragraph">
              <wp:posOffset>343535</wp:posOffset>
            </wp:positionV>
            <wp:extent cx="3104515" cy="2398395"/>
            <wp:effectExtent l="0" t="0" r="635" b="1905"/>
            <wp:wrapTight wrapText="bothSides">
              <wp:wrapPolygon edited="0">
                <wp:start x="0" y="0"/>
                <wp:lineTo x="0" y="21446"/>
                <wp:lineTo x="21472" y="21446"/>
                <wp:lineTo x="21472" y="0"/>
                <wp:lineTo x="0" y="0"/>
              </wp:wrapPolygon>
            </wp:wrapTight>
            <wp:docPr id="10" name="Рисунок 10" descr="https://screenshotscdn.firefoxusercontent.com/images/03e7b115-8137-42f1-8094-411287b2ef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03e7b115-8137-42f1-8094-411287b2ef4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42" w:rsidRPr="008A11D4" w:rsidRDefault="0059154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542" w:rsidRPr="008A11D4" w:rsidRDefault="0059154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542" w:rsidRPr="008A11D4" w:rsidRDefault="0059154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542" w:rsidRPr="008A11D4" w:rsidRDefault="0059154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542" w:rsidRPr="008A11D4" w:rsidRDefault="0059154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FFF" w:rsidRPr="008A11D4" w:rsidRDefault="00A16FFF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4241" w:rsidRDefault="002C4241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4241" w:rsidRDefault="002C4241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4241" w:rsidRDefault="002C4241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4241" w:rsidRDefault="002C4241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4241" w:rsidRDefault="002C4241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4241" w:rsidRDefault="002C4241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4241" w:rsidRDefault="002C4241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374A2" w:rsidRPr="008F0CB0" w:rsidRDefault="00725EC0" w:rsidP="008F0CB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B0">
        <w:rPr>
          <w:rFonts w:ascii="Times New Roman" w:hAnsi="Times New Roman" w:cs="Times New Roman"/>
          <w:b/>
          <w:sz w:val="32"/>
          <w:szCs w:val="32"/>
        </w:rPr>
        <w:lastRenderedPageBreak/>
        <w:t>Плавает или тонет?</w:t>
      </w:r>
    </w:p>
    <w:p w:rsidR="00AC62E4" w:rsidRPr="008A11D4" w:rsidRDefault="00725EC0" w:rsidP="008F0CB0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начинает разбираться в том, как устроен мир, и вы можете помочь ему начать классифицировать предметы по сходству их свойств. В этом возрасте эти сходства и различия будут казаться ему </w:t>
      </w:r>
      <w:r w:rsidR="00AC62E4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волшебными, но вскоре он узнает, что всему существует научное объяснение</w:t>
      </w:r>
    </w:p>
    <w:p w:rsidR="00725EC0" w:rsidRPr="008F0CB0" w:rsidRDefault="00AC62E4" w:rsidP="00507F24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CB0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AC62E4" w:rsidRPr="008A11D4" w:rsidRDefault="00AC62E4" w:rsidP="008F0CB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тонущих предметов – камни, железные банки, ложки, колокольчики, цепочка для ключей </w:t>
      </w:r>
      <w:proofErr w:type="spellStart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и.т.д</w:t>
      </w:r>
      <w:proofErr w:type="spellEnd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C62E4" w:rsidRPr="008A11D4" w:rsidRDefault="00AC62E4" w:rsidP="008F0CB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плавающих предметов – мыло, пластмассовые игрушки, карандаши, расческа, губки </w:t>
      </w:r>
      <w:proofErr w:type="spellStart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и.т.д</w:t>
      </w:r>
      <w:proofErr w:type="spellEnd"/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C62E4" w:rsidRPr="008A11D4" w:rsidRDefault="00AC62E4" w:rsidP="008F0CB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Детская ванночка</w:t>
      </w:r>
    </w:p>
    <w:p w:rsidR="00AC62E4" w:rsidRPr="008F0CB0" w:rsidRDefault="00AC62E4" w:rsidP="00507F24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CB0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AC62E4" w:rsidRPr="008A11D4" w:rsidRDefault="00AC62E4" w:rsidP="008F0CB0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 естественнонаучные знания</w:t>
      </w:r>
    </w:p>
    <w:p w:rsidR="00AC62E4" w:rsidRPr="008A11D4" w:rsidRDefault="00AC62E4" w:rsidP="008F0CB0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Навыки классификации</w:t>
      </w:r>
    </w:p>
    <w:p w:rsidR="00AC62E4" w:rsidRPr="008F0CB0" w:rsidRDefault="00AC62E4" w:rsidP="00507F24">
      <w:pPr>
        <w:pStyle w:val="aa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0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нужно делать:</w:t>
      </w:r>
    </w:p>
    <w:p w:rsidR="00AC62E4" w:rsidRPr="008A11D4" w:rsidRDefault="00AC62E4" w:rsidP="00AA0CE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Наполните ванночку теплой водой и аккуратно опустите туда ребенка.</w:t>
      </w:r>
    </w:p>
    <w:p w:rsidR="00AC62E4" w:rsidRPr="008A11D4" w:rsidRDefault="00AC62E4" w:rsidP="00AA0CE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Опустите в ванночку один из плавающих предметов и скажите: «Он плывет!»</w:t>
      </w:r>
    </w:p>
    <w:p w:rsidR="00AC62E4" w:rsidRPr="008A11D4" w:rsidRDefault="00AC62E4" w:rsidP="00AA0CE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Через минуту положите в воду тонущий предмет и скажите: «Он тонет!»</w:t>
      </w:r>
    </w:p>
    <w:p w:rsidR="00AC62E4" w:rsidRPr="008A11D4" w:rsidRDefault="00AC62E4" w:rsidP="00AA0CE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Чередуйте предметы, чтобы ребенок не терял интерес, а потом дайте ему самому побросать их в ванночку.</w:t>
      </w:r>
    </w:p>
    <w:p w:rsidR="00AC62E4" w:rsidRPr="008A11D4" w:rsidRDefault="00AC62E4" w:rsidP="00507F24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CE6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8A11D4">
        <w:rPr>
          <w:rFonts w:ascii="Times New Roman" w:hAnsi="Times New Roman" w:cs="Times New Roman"/>
          <w:sz w:val="28"/>
          <w:szCs w:val="28"/>
        </w:rPr>
        <w:t xml:space="preserve"> 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 все плавающие предметы в ванночку по одному и смотрите, как они плавают. Потом бросьте в воду все тонущие предметы и понаблюдайте за реакцией ребенка, когда он увидит, как они опускаются на дно. Повторите, объясните ребенку, что происходит. </w:t>
      </w:r>
    </w:p>
    <w:p w:rsidR="00AC62E4" w:rsidRPr="008A11D4" w:rsidRDefault="00AC62E4" w:rsidP="00507F24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CE6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8A11D4">
        <w:rPr>
          <w:rFonts w:ascii="Times New Roman" w:hAnsi="Times New Roman" w:cs="Times New Roman"/>
          <w:sz w:val="28"/>
          <w:szCs w:val="28"/>
        </w:rPr>
        <w:t>.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оставляйте ребенка одного в воде или у воды.</w:t>
      </w:r>
    </w:p>
    <w:p w:rsidR="002374A2" w:rsidRPr="008A11D4" w:rsidRDefault="002374A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4A2" w:rsidRPr="008A11D4" w:rsidRDefault="002374A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542" w:rsidRPr="008A11D4" w:rsidRDefault="00725EC0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53AB8A" wp14:editId="23E87EAA">
            <wp:extent cx="148590" cy="148590"/>
            <wp:effectExtent l="0" t="0" r="0" b="0"/>
            <wp:docPr id="14" name="Рисунок 14" descr="http://storinka.com.ua/wp-content/uploads/2017/06/Screenshot_54-750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orinka.com.ua/wp-content/uploads/2017/06/Screenshot_54-750x4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00136" wp14:editId="7D4B2E59">
            <wp:extent cx="148590" cy="148590"/>
            <wp:effectExtent l="0" t="0" r="0" b="0"/>
            <wp:docPr id="15" name="Рисунок 15" descr="http://storinka.com.ua/wp-content/uploads/2017/06/Screenshot_54-750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rinka.com.ua/wp-content/uploads/2017/06/Screenshot_54-750x4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42" w:rsidRPr="008A11D4" w:rsidRDefault="00507F24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FA5B72" wp14:editId="179302AD">
            <wp:simplePos x="0" y="0"/>
            <wp:positionH relativeFrom="column">
              <wp:posOffset>1076960</wp:posOffset>
            </wp:positionH>
            <wp:positionV relativeFrom="paragraph">
              <wp:posOffset>125730</wp:posOffset>
            </wp:positionV>
            <wp:extent cx="338074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421" y="21381"/>
                <wp:lineTo x="21421" y="0"/>
                <wp:lineTo x="0" y="0"/>
              </wp:wrapPolygon>
            </wp:wrapTight>
            <wp:docPr id="18" name="Рисунок 18" descr="http://nii-evrika.ru/wp-content/uploads/2017/08/shutterstock_41158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ii-evrika.ru/wp-content/uploads/2017/08/shutterstock_4115865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B52" w:rsidRPr="008A11D4" w:rsidRDefault="00E80B5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B52" w:rsidRPr="008A11D4" w:rsidRDefault="00E80B52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8B8" w:rsidRPr="008A11D4" w:rsidRDefault="003138B8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A0CE6" w:rsidRDefault="00AA0CE6" w:rsidP="00AA0CE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80B52" w:rsidRPr="00A06C99" w:rsidRDefault="00002AC1" w:rsidP="00A06C99">
      <w:pPr>
        <w:pStyle w:val="aa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99">
        <w:rPr>
          <w:rFonts w:ascii="Times New Roman" w:hAnsi="Times New Roman" w:cs="Times New Roman"/>
          <w:b/>
          <w:sz w:val="32"/>
          <w:szCs w:val="32"/>
        </w:rPr>
        <w:lastRenderedPageBreak/>
        <w:t>Потрогай и скажи</w:t>
      </w:r>
    </w:p>
    <w:p w:rsidR="00002AC1" w:rsidRPr="008A11D4" w:rsidRDefault="00002AC1" w:rsidP="00A06C99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Окружающий мир дает ребенку множество стимулов для его пяти чувств. Предоставьте ему богатый выбор интересных вещей для исследования, и он проведет время с пользой и удовольствием. </w:t>
      </w:r>
    </w:p>
    <w:p w:rsidR="00002AC1" w:rsidRPr="007A566C" w:rsidRDefault="00002AC1" w:rsidP="00541385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6C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002AC1" w:rsidRPr="008A11D4" w:rsidRDefault="00002AC1" w:rsidP="007A566C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любимые малышом продукты</w:t>
      </w:r>
    </w:p>
    <w:p w:rsidR="00002AC1" w:rsidRPr="008A11D4" w:rsidRDefault="00002AC1" w:rsidP="007A566C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Высокий стульчик</w:t>
      </w:r>
    </w:p>
    <w:p w:rsidR="00002AC1" w:rsidRPr="008A11D4" w:rsidRDefault="00002AC1" w:rsidP="007A566C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Клеенка</w:t>
      </w:r>
    </w:p>
    <w:p w:rsidR="00D878B3" w:rsidRPr="007A566C" w:rsidRDefault="00D878B3" w:rsidP="00541385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6C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D878B3" w:rsidRPr="008A11D4" w:rsidRDefault="00D878B3" w:rsidP="007A566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окружающей среды</w:t>
      </w:r>
    </w:p>
    <w:p w:rsidR="00D878B3" w:rsidRPr="008A11D4" w:rsidRDefault="00D878B3" w:rsidP="007A566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Мелкая моторика</w:t>
      </w:r>
    </w:p>
    <w:p w:rsidR="00D878B3" w:rsidRPr="008A11D4" w:rsidRDefault="00D878B3" w:rsidP="007A566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Экспериментирование</w:t>
      </w:r>
    </w:p>
    <w:p w:rsidR="00D878B3" w:rsidRPr="007A566C" w:rsidRDefault="00D878B3" w:rsidP="008A11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1385">
        <w:rPr>
          <w:rFonts w:ascii="Times New Roman" w:hAnsi="Times New Roman" w:cs="Times New Roman"/>
          <w:b/>
          <w:sz w:val="28"/>
          <w:szCs w:val="28"/>
        </w:rPr>
        <w:tab/>
      </w:r>
      <w:r w:rsidRPr="007A566C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D878B3" w:rsidRPr="008A11D4" w:rsidRDefault="00D878B3" w:rsidP="007A566C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Подготовьте набор интересных для ребенка продуктов, которые он может трогать, </w:t>
      </w:r>
      <w:r w:rsidR="00AA2EF5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пробовать на вкус и нюхать – каждого понемногу, </w:t>
      </w:r>
      <w:proofErr w:type="gramStart"/>
      <w:r w:rsidR="00AA2EF5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AA2EF5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апример, желе, йогурт, арахисовое масло, банан, хлопья, спагетти </w:t>
      </w:r>
      <w:proofErr w:type="spellStart"/>
      <w:r w:rsidR="00AA2EF5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и.т.д</w:t>
      </w:r>
      <w:proofErr w:type="spellEnd"/>
      <w:r w:rsidR="00AA2EF5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EF5" w:rsidRPr="008A11D4" w:rsidRDefault="00AA2EF5" w:rsidP="007A566C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Постелите на пол в кухне клеенку и поставьте на нее высокий стульчик.</w:t>
      </w:r>
    </w:p>
    <w:p w:rsidR="00AA2EF5" w:rsidRPr="008A11D4" w:rsidRDefault="00AA2EF5" w:rsidP="007A566C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Усадите ребенка в стульчик и положите на столик один из продуктов.</w:t>
      </w:r>
    </w:p>
    <w:p w:rsidR="00AA2EF5" w:rsidRPr="008A11D4" w:rsidRDefault="00AA2EF5" w:rsidP="007A566C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Дайте ребенку несколько минут поиграть с едой и изучить ее с помощью рук и рта.</w:t>
      </w:r>
    </w:p>
    <w:p w:rsidR="00AA2EF5" w:rsidRPr="008A11D4" w:rsidRDefault="00AA2EF5" w:rsidP="007A566C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Уберите продукт и предложите малышу другой для исследования.</w:t>
      </w:r>
    </w:p>
    <w:p w:rsidR="00AA2EF5" w:rsidRPr="008A11D4" w:rsidRDefault="00AA2EF5" w:rsidP="007A566C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Наблюдайте за выражением лица ребенка в то время, когда он будет исследовать каждый новый продукт. Обязательно называйте и описывайте то, что кладете перед малышом.</w:t>
      </w:r>
    </w:p>
    <w:p w:rsidR="00AA2EF5" w:rsidRPr="008A11D4" w:rsidRDefault="00AA2EF5" w:rsidP="00541385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66C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8A11D4">
        <w:rPr>
          <w:rFonts w:ascii="Times New Roman" w:hAnsi="Times New Roman" w:cs="Times New Roman"/>
          <w:sz w:val="28"/>
          <w:szCs w:val="28"/>
        </w:rPr>
        <w:t xml:space="preserve"> 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Предложите </w:t>
      </w:r>
      <w:r w:rsidR="00913581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малышу только один продукт, но в большом количестве, чтобы он попытался рисовать им, играть, стучать, мять и делать все, что ему захочется.</w:t>
      </w:r>
    </w:p>
    <w:p w:rsidR="00913581" w:rsidRPr="008A11D4" w:rsidRDefault="00913581" w:rsidP="00541385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66C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Присматривайте за малышом, чтобы он не подавился. </w:t>
      </w:r>
    </w:p>
    <w:p w:rsidR="00AA2EF5" w:rsidRPr="008A11D4" w:rsidRDefault="00AA2EF5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F5" w:rsidRPr="008A11D4" w:rsidRDefault="00AA2EF5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F5" w:rsidRPr="008A11D4" w:rsidRDefault="00541385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4DA9569" wp14:editId="00A2DF4D">
            <wp:simplePos x="0" y="0"/>
            <wp:positionH relativeFrom="column">
              <wp:posOffset>1269365</wp:posOffset>
            </wp:positionH>
            <wp:positionV relativeFrom="paragraph">
              <wp:posOffset>40005</wp:posOffset>
            </wp:positionV>
            <wp:extent cx="3444875" cy="2291080"/>
            <wp:effectExtent l="0" t="0" r="3175" b="0"/>
            <wp:wrapTight wrapText="bothSides">
              <wp:wrapPolygon edited="0">
                <wp:start x="0" y="0"/>
                <wp:lineTo x="0" y="21373"/>
                <wp:lineTo x="21500" y="21373"/>
                <wp:lineTo x="21500" y="0"/>
                <wp:lineTo x="0" y="0"/>
              </wp:wrapPolygon>
            </wp:wrapTight>
            <wp:docPr id="20" name="Рисунок 20" descr="https://econet.ru/uploads/pictures/253646/content_malchik2__econet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conet.ru/uploads/pictures/253646/content_malchik2__econet_r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F5" w:rsidRPr="008A11D4" w:rsidRDefault="00AA2EF5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CE1" w:rsidRPr="008A11D4" w:rsidRDefault="00915CE1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CE1" w:rsidRPr="008A11D4" w:rsidRDefault="00915CE1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CE1" w:rsidRPr="008A11D4" w:rsidRDefault="00915CE1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CE1" w:rsidRPr="008A11D4" w:rsidRDefault="00915CE1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CE1" w:rsidRPr="008A11D4" w:rsidRDefault="00915CE1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66C" w:rsidRDefault="007A566C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A566C" w:rsidRDefault="007A566C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A566C" w:rsidRDefault="007A566C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A566C" w:rsidRDefault="007A566C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A566C" w:rsidRDefault="007A566C" w:rsidP="008A11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15CE1" w:rsidRPr="006348F6" w:rsidRDefault="004A498D" w:rsidP="006348F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8F6">
        <w:rPr>
          <w:rFonts w:ascii="Times New Roman" w:hAnsi="Times New Roman" w:cs="Times New Roman"/>
          <w:b/>
          <w:sz w:val="32"/>
          <w:szCs w:val="32"/>
        </w:rPr>
        <w:lastRenderedPageBreak/>
        <w:t>Вверх и вниз по лестнице</w:t>
      </w:r>
    </w:p>
    <w:p w:rsidR="004A498D" w:rsidRPr="008A11D4" w:rsidRDefault="004A498D" w:rsidP="006348F6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 месяцы главным занятием ребенка становится ползание. Эта игра поможет ему развить навыки ползания и познакомит с новыми способами перемещения в пространстве. </w:t>
      </w:r>
    </w:p>
    <w:p w:rsidR="004A498D" w:rsidRPr="006348F6" w:rsidRDefault="004A498D" w:rsidP="006348F6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F6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4A498D" w:rsidRPr="008A11D4" w:rsidRDefault="004A498D" w:rsidP="006348F6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Лестница</w:t>
      </w:r>
    </w:p>
    <w:p w:rsidR="004A498D" w:rsidRPr="008A11D4" w:rsidRDefault="004A498D" w:rsidP="006348F6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Интересные игрушки</w:t>
      </w:r>
    </w:p>
    <w:p w:rsidR="004A498D" w:rsidRPr="006348F6" w:rsidRDefault="004A498D" w:rsidP="006348F6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F6">
        <w:rPr>
          <w:rFonts w:ascii="Times New Roman" w:hAnsi="Times New Roman" w:cs="Times New Roman"/>
          <w:b/>
          <w:sz w:val="28"/>
          <w:szCs w:val="28"/>
        </w:rPr>
        <w:t>Осваиваемые навыки</w:t>
      </w:r>
    </w:p>
    <w:p w:rsidR="004A498D" w:rsidRPr="008A11D4" w:rsidRDefault="004A498D" w:rsidP="006348F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</w:p>
    <w:p w:rsidR="004A498D" w:rsidRPr="008A11D4" w:rsidRDefault="004A498D" w:rsidP="006348F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общей моторики</w:t>
      </w:r>
    </w:p>
    <w:p w:rsidR="004A498D" w:rsidRPr="008A11D4" w:rsidRDefault="004A498D" w:rsidP="006348F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</w:t>
      </w:r>
    </w:p>
    <w:p w:rsidR="004A498D" w:rsidRPr="006348F6" w:rsidRDefault="004A498D" w:rsidP="006348F6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48F6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4A498D" w:rsidRPr="008A11D4" w:rsidRDefault="004A498D" w:rsidP="006348F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лестницу, по которой ребенок может взбираться. Ступени лестницы не должны быть скользкими. </w:t>
      </w:r>
    </w:p>
    <w:p w:rsidR="004A498D" w:rsidRPr="008A11D4" w:rsidRDefault="004A498D" w:rsidP="006348F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Сядьте внизу лестницы вместе с ребенком и положите игрушку на первую ступеньку. Пусть малыш </w:t>
      </w:r>
      <w:r w:rsidR="006F47BD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потянется за игрушкой и возьмет ее.</w:t>
      </w:r>
    </w:p>
    <w:p w:rsidR="006F47BD" w:rsidRPr="008A11D4" w:rsidRDefault="006F47BD" w:rsidP="006348F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Положите игрушку на вторую ступеньку и привлекайте к ней внимание ребенка.</w:t>
      </w:r>
    </w:p>
    <w:p w:rsidR="006F47BD" w:rsidRPr="008A11D4" w:rsidRDefault="006F47BD" w:rsidP="006348F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он потянется к ней, помогите ему забраться на ступеньку, согнув его ногу в колене и положив его руки на ступеньку. </w:t>
      </w:r>
    </w:p>
    <w:p w:rsidR="006F47BD" w:rsidRPr="008A11D4" w:rsidRDefault="00B76632" w:rsidP="006348F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Когда он схватит игрушку, положите еще одну на следующую ступеньку.</w:t>
      </w:r>
    </w:p>
    <w:p w:rsidR="00B76632" w:rsidRPr="008A11D4" w:rsidRDefault="00B76632" w:rsidP="006348F6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8F6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8A11D4">
        <w:rPr>
          <w:rFonts w:ascii="Times New Roman" w:hAnsi="Times New Roman" w:cs="Times New Roman"/>
          <w:sz w:val="28"/>
          <w:szCs w:val="28"/>
        </w:rPr>
        <w:t xml:space="preserve"> 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Когда малыш доберется до верха лестницы, научите его спускаться. Ребенок еще не понимает, как возвращаться, так что вам придется научить его на</w:t>
      </w:r>
      <w:r w:rsidR="000F184D"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щупывать очередную ступеньку ногой и помочь спуститься. </w:t>
      </w:r>
    </w:p>
    <w:p w:rsidR="000F184D" w:rsidRPr="008A11D4" w:rsidRDefault="000F184D" w:rsidP="006348F6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8F6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8A11D4">
        <w:rPr>
          <w:rFonts w:ascii="Times New Roman" w:hAnsi="Times New Roman" w:cs="Times New Roman"/>
          <w:sz w:val="28"/>
          <w:szCs w:val="28"/>
        </w:rPr>
        <w:t xml:space="preserve"> </w:t>
      </w:r>
      <w:r w:rsidRPr="008A11D4">
        <w:rPr>
          <w:rFonts w:ascii="Times New Roman" w:hAnsi="Times New Roman" w:cs="Times New Roman"/>
          <w:color w:val="000000" w:themeColor="text1"/>
          <w:sz w:val="28"/>
          <w:szCs w:val="28"/>
        </w:rPr>
        <w:t>Когда вы не используете лестницу для тренировок, обязательно загораживайте ее.</w:t>
      </w:r>
    </w:p>
    <w:p w:rsidR="000F184D" w:rsidRPr="008A11D4" w:rsidRDefault="000F184D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AC1" w:rsidRPr="008A11D4" w:rsidRDefault="004B4B00" w:rsidP="008A11D4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1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0131EDE" wp14:editId="6893F965">
            <wp:simplePos x="0" y="0"/>
            <wp:positionH relativeFrom="column">
              <wp:posOffset>929005</wp:posOffset>
            </wp:positionH>
            <wp:positionV relativeFrom="paragraph">
              <wp:posOffset>119380</wp:posOffset>
            </wp:positionV>
            <wp:extent cx="4305935" cy="2747010"/>
            <wp:effectExtent l="0" t="0" r="0" b="0"/>
            <wp:wrapTight wrapText="bothSides">
              <wp:wrapPolygon edited="0">
                <wp:start x="0" y="0"/>
                <wp:lineTo x="0" y="21420"/>
                <wp:lineTo x="21501" y="21420"/>
                <wp:lineTo x="21501" y="0"/>
                <wp:lineTo x="0" y="0"/>
              </wp:wrapPolygon>
            </wp:wrapTight>
            <wp:docPr id="1" name="Рисунок 1" descr="http://mumskids.ru/Picture/0/0/1300/thumbs/thumb1_1337_700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mskids.ru/Picture/0/0/1300/thumbs/thumb1_1337_700_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AC1" w:rsidRPr="008A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3A" w:rsidRDefault="00AB4B3A" w:rsidP="00AB4B3A">
      <w:pPr>
        <w:spacing w:after="0" w:line="240" w:lineRule="auto"/>
      </w:pPr>
      <w:r>
        <w:separator/>
      </w:r>
    </w:p>
  </w:endnote>
  <w:endnote w:type="continuationSeparator" w:id="0">
    <w:p w:rsidR="00AB4B3A" w:rsidRDefault="00AB4B3A" w:rsidP="00AB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3A" w:rsidRDefault="00AB4B3A" w:rsidP="00AB4B3A">
      <w:pPr>
        <w:spacing w:after="0" w:line="240" w:lineRule="auto"/>
      </w:pPr>
      <w:r>
        <w:separator/>
      </w:r>
    </w:p>
  </w:footnote>
  <w:footnote w:type="continuationSeparator" w:id="0">
    <w:p w:rsidR="00AB4B3A" w:rsidRDefault="00AB4B3A" w:rsidP="00AB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Описание: http://beregunya.com.ua/wp-content/uploads/2016/10/f04e0fbe3cc2ef63071c96549a6afa33.jpg" style="width:11.7pt;height:11.7pt;visibility:visible;mso-wrap-style:square" o:bullet="t">
        <v:imagedata r:id="rId1" o:title="f04e0fbe3cc2ef63071c96549a6afa33"/>
      </v:shape>
    </w:pict>
  </w:numPicBullet>
  <w:abstractNum w:abstractNumId="0">
    <w:nsid w:val="012A5BE7"/>
    <w:multiLevelType w:val="hybridMultilevel"/>
    <w:tmpl w:val="FF60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2A8"/>
    <w:multiLevelType w:val="hybridMultilevel"/>
    <w:tmpl w:val="8B3A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14042"/>
    <w:multiLevelType w:val="hybridMultilevel"/>
    <w:tmpl w:val="CB1098A4"/>
    <w:lvl w:ilvl="0" w:tplc="552C1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E6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83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02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C1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C2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F2B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A2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0C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5D612F"/>
    <w:multiLevelType w:val="hybridMultilevel"/>
    <w:tmpl w:val="3E10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24AE"/>
    <w:multiLevelType w:val="hybridMultilevel"/>
    <w:tmpl w:val="E640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A19E3"/>
    <w:multiLevelType w:val="hybridMultilevel"/>
    <w:tmpl w:val="8E44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25AF7"/>
    <w:multiLevelType w:val="hybridMultilevel"/>
    <w:tmpl w:val="E9D6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0475A"/>
    <w:multiLevelType w:val="hybridMultilevel"/>
    <w:tmpl w:val="252C8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D6C8C"/>
    <w:multiLevelType w:val="hybridMultilevel"/>
    <w:tmpl w:val="9A6E07A2"/>
    <w:lvl w:ilvl="0" w:tplc="BE127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4A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0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CA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66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C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8B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04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A0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0A64C6"/>
    <w:multiLevelType w:val="hybridMultilevel"/>
    <w:tmpl w:val="F8CC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048CA"/>
    <w:multiLevelType w:val="hybridMultilevel"/>
    <w:tmpl w:val="E2F0D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1292A"/>
    <w:multiLevelType w:val="hybridMultilevel"/>
    <w:tmpl w:val="F356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E1C53"/>
    <w:multiLevelType w:val="hybridMultilevel"/>
    <w:tmpl w:val="808AA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7103FA"/>
    <w:multiLevelType w:val="hybridMultilevel"/>
    <w:tmpl w:val="6CE6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2074B"/>
    <w:multiLevelType w:val="hybridMultilevel"/>
    <w:tmpl w:val="E3F6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844E0"/>
    <w:multiLevelType w:val="hybridMultilevel"/>
    <w:tmpl w:val="1F346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CB3B88"/>
    <w:multiLevelType w:val="hybridMultilevel"/>
    <w:tmpl w:val="1B96A6B8"/>
    <w:lvl w:ilvl="0" w:tplc="552C1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75795"/>
    <w:multiLevelType w:val="hybridMultilevel"/>
    <w:tmpl w:val="84F0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E5A18"/>
    <w:multiLevelType w:val="hybridMultilevel"/>
    <w:tmpl w:val="35BE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5209"/>
    <w:multiLevelType w:val="hybridMultilevel"/>
    <w:tmpl w:val="B9B4D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EA4CAD"/>
    <w:multiLevelType w:val="hybridMultilevel"/>
    <w:tmpl w:val="8AE029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7C58EB"/>
    <w:multiLevelType w:val="hybridMultilevel"/>
    <w:tmpl w:val="D762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039B9"/>
    <w:multiLevelType w:val="hybridMultilevel"/>
    <w:tmpl w:val="7C809FE6"/>
    <w:lvl w:ilvl="0" w:tplc="A614C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4F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40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CA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CF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44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E5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E4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08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39109A4"/>
    <w:multiLevelType w:val="hybridMultilevel"/>
    <w:tmpl w:val="2C64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26C4"/>
    <w:multiLevelType w:val="hybridMultilevel"/>
    <w:tmpl w:val="D186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71B36"/>
    <w:multiLevelType w:val="hybridMultilevel"/>
    <w:tmpl w:val="5172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339E0"/>
    <w:multiLevelType w:val="hybridMultilevel"/>
    <w:tmpl w:val="31E4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4"/>
  </w:num>
  <w:num w:numId="5">
    <w:abstractNumId w:val="3"/>
  </w:num>
  <w:num w:numId="6">
    <w:abstractNumId w:val="7"/>
  </w:num>
  <w:num w:numId="7">
    <w:abstractNumId w:val="2"/>
  </w:num>
  <w:num w:numId="8">
    <w:abstractNumId w:val="16"/>
  </w:num>
  <w:num w:numId="9">
    <w:abstractNumId w:val="18"/>
  </w:num>
  <w:num w:numId="10">
    <w:abstractNumId w:val="12"/>
  </w:num>
  <w:num w:numId="11">
    <w:abstractNumId w:val="26"/>
  </w:num>
  <w:num w:numId="12">
    <w:abstractNumId w:val="15"/>
  </w:num>
  <w:num w:numId="13">
    <w:abstractNumId w:val="19"/>
  </w:num>
  <w:num w:numId="14">
    <w:abstractNumId w:val="4"/>
  </w:num>
  <w:num w:numId="15">
    <w:abstractNumId w:val="1"/>
  </w:num>
  <w:num w:numId="16">
    <w:abstractNumId w:val="24"/>
  </w:num>
  <w:num w:numId="17">
    <w:abstractNumId w:val="23"/>
  </w:num>
  <w:num w:numId="18">
    <w:abstractNumId w:val="9"/>
  </w:num>
  <w:num w:numId="19">
    <w:abstractNumId w:val="17"/>
  </w:num>
  <w:num w:numId="20">
    <w:abstractNumId w:val="6"/>
  </w:num>
  <w:num w:numId="21">
    <w:abstractNumId w:val="22"/>
  </w:num>
  <w:num w:numId="22">
    <w:abstractNumId w:val="21"/>
  </w:num>
  <w:num w:numId="23">
    <w:abstractNumId w:val="13"/>
  </w:num>
  <w:num w:numId="24">
    <w:abstractNumId w:val="5"/>
  </w:num>
  <w:num w:numId="25">
    <w:abstractNumId w:val="0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3A"/>
    <w:rsid w:val="00002AC1"/>
    <w:rsid w:val="00034124"/>
    <w:rsid w:val="000D0F25"/>
    <w:rsid w:val="000F184D"/>
    <w:rsid w:val="000F23E8"/>
    <w:rsid w:val="00145CA6"/>
    <w:rsid w:val="001910DA"/>
    <w:rsid w:val="001F3058"/>
    <w:rsid w:val="002374A2"/>
    <w:rsid w:val="002A2219"/>
    <w:rsid w:val="002C4241"/>
    <w:rsid w:val="003138B8"/>
    <w:rsid w:val="0045601A"/>
    <w:rsid w:val="004A498D"/>
    <w:rsid w:val="004B4B00"/>
    <w:rsid w:val="00507F24"/>
    <w:rsid w:val="00541385"/>
    <w:rsid w:val="00591542"/>
    <w:rsid w:val="006013B4"/>
    <w:rsid w:val="006348F6"/>
    <w:rsid w:val="00692A86"/>
    <w:rsid w:val="006F47BD"/>
    <w:rsid w:val="00725EC0"/>
    <w:rsid w:val="00791439"/>
    <w:rsid w:val="007A566C"/>
    <w:rsid w:val="007B401D"/>
    <w:rsid w:val="00882D0F"/>
    <w:rsid w:val="008A11D4"/>
    <w:rsid w:val="008D65EE"/>
    <w:rsid w:val="008E6FA3"/>
    <w:rsid w:val="008F0CB0"/>
    <w:rsid w:val="00913581"/>
    <w:rsid w:val="00915CE1"/>
    <w:rsid w:val="00941EBD"/>
    <w:rsid w:val="009554B4"/>
    <w:rsid w:val="009D76B6"/>
    <w:rsid w:val="00A03A35"/>
    <w:rsid w:val="00A06C99"/>
    <w:rsid w:val="00A16FFF"/>
    <w:rsid w:val="00AA0CE6"/>
    <w:rsid w:val="00AA2EF5"/>
    <w:rsid w:val="00AB4B3A"/>
    <w:rsid w:val="00AC62E4"/>
    <w:rsid w:val="00B76632"/>
    <w:rsid w:val="00C002C6"/>
    <w:rsid w:val="00CB4763"/>
    <w:rsid w:val="00CC5ADA"/>
    <w:rsid w:val="00D17A7E"/>
    <w:rsid w:val="00D878B3"/>
    <w:rsid w:val="00E80B52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B3A"/>
  </w:style>
  <w:style w:type="paragraph" w:styleId="a5">
    <w:name w:val="footer"/>
    <w:basedOn w:val="a"/>
    <w:link w:val="a6"/>
    <w:uiPriority w:val="99"/>
    <w:unhideWhenUsed/>
    <w:rsid w:val="00AB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B3A"/>
  </w:style>
  <w:style w:type="paragraph" w:styleId="a7">
    <w:name w:val="Balloon Text"/>
    <w:basedOn w:val="a"/>
    <w:link w:val="a8"/>
    <w:uiPriority w:val="99"/>
    <w:semiHidden/>
    <w:unhideWhenUsed/>
    <w:rsid w:val="009D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76B6"/>
    <w:pPr>
      <w:ind w:left="720"/>
      <w:contextualSpacing/>
    </w:pPr>
  </w:style>
  <w:style w:type="paragraph" w:styleId="aa">
    <w:name w:val="No Spacing"/>
    <w:uiPriority w:val="1"/>
    <w:qFormat/>
    <w:rsid w:val="008A1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B3A"/>
  </w:style>
  <w:style w:type="paragraph" w:styleId="a5">
    <w:name w:val="footer"/>
    <w:basedOn w:val="a"/>
    <w:link w:val="a6"/>
    <w:uiPriority w:val="99"/>
    <w:unhideWhenUsed/>
    <w:rsid w:val="00AB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B3A"/>
  </w:style>
  <w:style w:type="paragraph" w:styleId="a7">
    <w:name w:val="Balloon Text"/>
    <w:basedOn w:val="a"/>
    <w:link w:val="a8"/>
    <w:uiPriority w:val="99"/>
    <w:semiHidden/>
    <w:unhideWhenUsed/>
    <w:rsid w:val="009D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76B6"/>
    <w:pPr>
      <w:ind w:left="720"/>
      <w:contextualSpacing/>
    </w:pPr>
  </w:style>
  <w:style w:type="paragraph" w:styleId="aa">
    <w:name w:val="No Spacing"/>
    <w:uiPriority w:val="1"/>
    <w:qFormat/>
    <w:rsid w:val="008A1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881C-CEDC-4C30-BDD9-C4F6BE92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2018-07-10T06:41:00Z</dcterms:created>
  <dcterms:modified xsi:type="dcterms:W3CDTF">2018-07-25T03:59:00Z</dcterms:modified>
</cp:coreProperties>
</file>