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1E" w:rsidRDefault="005A621E" w:rsidP="009D79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</w:t>
      </w:r>
      <w:r w:rsidR="009D79BC">
        <w:rPr>
          <w:rFonts w:ascii="Times New Roman" w:hAnsi="Times New Roman" w:cs="Times New Roman"/>
          <w:b/>
          <w:sz w:val="28"/>
          <w:szCs w:val="28"/>
        </w:rPr>
        <w:t>енные методы помощи детям с РАС</w:t>
      </w:r>
    </w:p>
    <w:p w:rsidR="005A621E" w:rsidRPr="009D79BC" w:rsidRDefault="005A621E" w:rsidP="009D79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9BC">
        <w:rPr>
          <w:rFonts w:ascii="Times New Roman" w:hAnsi="Times New Roman" w:cs="Times New Roman"/>
          <w:b/>
          <w:i/>
          <w:sz w:val="28"/>
          <w:szCs w:val="28"/>
        </w:rPr>
        <w:t>Н.В.</w:t>
      </w:r>
      <w:r w:rsidR="00B32E8B" w:rsidRPr="009D7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D79BC">
        <w:rPr>
          <w:rFonts w:ascii="Times New Roman" w:hAnsi="Times New Roman" w:cs="Times New Roman"/>
          <w:b/>
          <w:i/>
          <w:sz w:val="28"/>
          <w:szCs w:val="28"/>
        </w:rPr>
        <w:t>Галеса</w:t>
      </w:r>
      <w:proofErr w:type="spellEnd"/>
      <w:r w:rsidRPr="009D79BC">
        <w:rPr>
          <w:rFonts w:ascii="Times New Roman" w:hAnsi="Times New Roman" w:cs="Times New Roman"/>
          <w:b/>
          <w:i/>
          <w:sz w:val="28"/>
          <w:szCs w:val="28"/>
        </w:rPr>
        <w:t>, педагог-психолог, ГБУ «Центр помощи детям»</w:t>
      </w:r>
    </w:p>
    <w:p w:rsidR="000B32D3" w:rsidRPr="00DB0F03" w:rsidRDefault="00A41278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1.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456">
        <w:rPr>
          <w:rFonts w:ascii="Times New Roman" w:hAnsi="Times New Roman" w:cs="Times New Roman"/>
          <w:b/>
          <w:sz w:val="28"/>
          <w:szCs w:val="28"/>
        </w:rPr>
        <w:t>Эмоционально-уровневый подход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0A3">
        <w:rPr>
          <w:rFonts w:ascii="Times New Roman" w:hAnsi="Times New Roman" w:cs="Times New Roman"/>
          <w:sz w:val="28"/>
          <w:szCs w:val="28"/>
        </w:rPr>
        <w:t xml:space="preserve">(В.В. </w:t>
      </w:r>
      <w:r w:rsidR="000B32D3" w:rsidRPr="00311456">
        <w:rPr>
          <w:rFonts w:ascii="Times New Roman" w:hAnsi="Times New Roman" w:cs="Times New Roman"/>
          <w:sz w:val="28"/>
          <w:szCs w:val="28"/>
        </w:rPr>
        <w:t>Лебединский, К.С.</w:t>
      </w:r>
      <w:r w:rsidR="009F60A3">
        <w:rPr>
          <w:rFonts w:ascii="Times New Roman" w:hAnsi="Times New Roman" w:cs="Times New Roman"/>
          <w:sz w:val="28"/>
          <w:szCs w:val="28"/>
        </w:rPr>
        <w:t xml:space="preserve"> Лебединская, О.С. Никольская - </w:t>
      </w:r>
      <w:r w:rsidR="000B32D3" w:rsidRPr="00311456">
        <w:rPr>
          <w:rFonts w:ascii="Times New Roman" w:hAnsi="Times New Roman" w:cs="Times New Roman"/>
          <w:sz w:val="28"/>
          <w:szCs w:val="28"/>
        </w:rPr>
        <w:t>70-е годы, Ин</w:t>
      </w:r>
      <w:r w:rsidR="009F60A3">
        <w:rPr>
          <w:rFonts w:ascii="Times New Roman" w:hAnsi="Times New Roman" w:cs="Times New Roman"/>
          <w:sz w:val="28"/>
          <w:szCs w:val="28"/>
        </w:rPr>
        <w:t>ститут коррекционной педагогики</w:t>
      </w:r>
      <w:r w:rsidR="000B32D3" w:rsidRPr="00311456">
        <w:rPr>
          <w:rFonts w:ascii="Times New Roman" w:hAnsi="Times New Roman" w:cs="Times New Roman"/>
          <w:sz w:val="28"/>
          <w:szCs w:val="28"/>
        </w:rPr>
        <w:t xml:space="preserve"> – традиционный подход</w:t>
      </w:r>
      <w:r w:rsidR="009F60A3">
        <w:rPr>
          <w:rFonts w:ascii="Times New Roman" w:hAnsi="Times New Roman" w:cs="Times New Roman"/>
          <w:sz w:val="28"/>
          <w:szCs w:val="28"/>
        </w:rPr>
        <w:t>).</w:t>
      </w:r>
    </w:p>
    <w:p w:rsidR="000B32D3" w:rsidRPr="00311456" w:rsidRDefault="000B32D3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РДА – нарушение аффективной сферы (соединительное звено между сознанием и поведением)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543390" w:rsidRPr="00311456" w:rsidRDefault="000B32D3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Базовая классификация – 4 типа (в соответствии с нарушенным уровнем аффективной сферы)</w:t>
      </w:r>
      <w:r w:rsidR="009F60A3">
        <w:rPr>
          <w:rFonts w:ascii="Times New Roman" w:hAnsi="Times New Roman" w:cs="Times New Roman"/>
          <w:sz w:val="28"/>
          <w:szCs w:val="28"/>
        </w:rPr>
        <w:t xml:space="preserve">. </w:t>
      </w:r>
      <w:r w:rsidRPr="00311456">
        <w:rPr>
          <w:rFonts w:ascii="Times New Roman" w:hAnsi="Times New Roman" w:cs="Times New Roman"/>
          <w:sz w:val="28"/>
          <w:szCs w:val="28"/>
        </w:rPr>
        <w:t>Решение: эмоциональное сопровождение, к</w:t>
      </w:r>
      <w:r w:rsidR="009F60A3">
        <w:rPr>
          <w:rFonts w:ascii="Times New Roman" w:hAnsi="Times New Roman" w:cs="Times New Roman"/>
          <w:sz w:val="28"/>
          <w:szCs w:val="28"/>
        </w:rPr>
        <w:t>омментирование, игра, рисование.</w:t>
      </w:r>
      <w:bookmarkStart w:id="0" w:name="_GoBack"/>
      <w:bookmarkEnd w:id="0"/>
    </w:p>
    <w:p w:rsidR="00626400" w:rsidRPr="00DB0F03" w:rsidRDefault="00A41278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2. DIR/FLOORTIME «Детская площадка»</w:t>
      </w:r>
      <w:r w:rsidR="009F60A3">
        <w:rPr>
          <w:rFonts w:ascii="Times New Roman" w:hAnsi="Times New Roman" w:cs="Times New Roman"/>
          <w:sz w:val="28"/>
          <w:szCs w:val="28"/>
        </w:rPr>
        <w:t xml:space="preserve">(Стенли </w:t>
      </w:r>
      <w:proofErr w:type="spellStart"/>
      <w:r w:rsidR="009F60A3">
        <w:rPr>
          <w:rFonts w:ascii="Times New Roman" w:hAnsi="Times New Roman" w:cs="Times New Roman"/>
          <w:sz w:val="28"/>
          <w:szCs w:val="28"/>
        </w:rPr>
        <w:t>Гринспэн</w:t>
      </w:r>
      <w:proofErr w:type="spellEnd"/>
      <w:r w:rsidR="009F60A3">
        <w:rPr>
          <w:rFonts w:ascii="Times New Roman" w:hAnsi="Times New Roman" w:cs="Times New Roman"/>
          <w:sz w:val="28"/>
          <w:szCs w:val="28"/>
        </w:rPr>
        <w:t xml:space="preserve">, Серена </w:t>
      </w:r>
      <w:proofErr w:type="spellStart"/>
      <w:r w:rsidR="009F60A3">
        <w:rPr>
          <w:rFonts w:ascii="Times New Roman" w:hAnsi="Times New Roman" w:cs="Times New Roman"/>
          <w:sz w:val="28"/>
          <w:szCs w:val="28"/>
        </w:rPr>
        <w:t>Удер</w:t>
      </w:r>
      <w:proofErr w:type="spellEnd"/>
      <w:r w:rsidR="009F60A3">
        <w:rPr>
          <w:rFonts w:ascii="Times New Roman" w:hAnsi="Times New Roman" w:cs="Times New Roman"/>
          <w:sz w:val="28"/>
          <w:szCs w:val="28"/>
        </w:rPr>
        <w:t xml:space="preserve"> – </w:t>
      </w:r>
      <w:r w:rsidR="00626400" w:rsidRPr="00311456">
        <w:rPr>
          <w:rFonts w:ascii="Times New Roman" w:hAnsi="Times New Roman" w:cs="Times New Roman"/>
          <w:sz w:val="28"/>
          <w:szCs w:val="28"/>
        </w:rPr>
        <w:t>Вашингтон</w:t>
      </w:r>
      <w:r w:rsidR="009F60A3">
        <w:rPr>
          <w:rFonts w:ascii="Times New Roman" w:hAnsi="Times New Roman" w:cs="Times New Roman"/>
          <w:sz w:val="28"/>
          <w:szCs w:val="28"/>
        </w:rPr>
        <w:t>).</w:t>
      </w:r>
    </w:p>
    <w:p w:rsidR="00626400" w:rsidRPr="00311456" w:rsidRDefault="0062640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D -развивающий подход</w:t>
      </w:r>
    </w:p>
    <w:p w:rsidR="00626400" w:rsidRPr="00311456" w:rsidRDefault="0062640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I - индивидуальные особенности</w:t>
      </w:r>
    </w:p>
    <w:p w:rsidR="00626400" w:rsidRPr="00311456" w:rsidRDefault="0062640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R - диалоговое взаимодействие</w:t>
      </w:r>
    </w:p>
    <w:p w:rsidR="00626400" w:rsidRPr="00311456" w:rsidRDefault="0062640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A3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proofErr w:type="spellStart"/>
      <w:r w:rsidRPr="009F60A3">
        <w:rPr>
          <w:rFonts w:ascii="Times New Roman" w:hAnsi="Times New Roman" w:cs="Times New Roman"/>
          <w:b/>
          <w:sz w:val="28"/>
          <w:szCs w:val="28"/>
        </w:rPr>
        <w:t>Флортайм</w:t>
      </w:r>
      <w:r w:rsidR="009F60A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 xml:space="preserve">: игрой руководит ребенок, а вы присоединяетесь к нему. Родители лишь помогают расширить игровые рамки и привить новые навыки. </w:t>
      </w:r>
      <w:proofErr w:type="gramStart"/>
      <w:r w:rsidRPr="00311456">
        <w:rPr>
          <w:rFonts w:ascii="Times New Roman" w:hAnsi="Times New Roman" w:cs="Times New Roman"/>
          <w:sz w:val="28"/>
          <w:szCs w:val="28"/>
        </w:rPr>
        <w:t>Внимание не обращается</w:t>
      </w:r>
      <w:proofErr w:type="gramEnd"/>
      <w:r w:rsidRPr="00311456">
        <w:rPr>
          <w:rFonts w:ascii="Times New Roman" w:hAnsi="Times New Roman" w:cs="Times New Roman"/>
          <w:sz w:val="28"/>
          <w:szCs w:val="28"/>
        </w:rPr>
        <w:t xml:space="preserve"> на поведение, главное - игра с ребёнком. Игра</w:t>
      </w:r>
      <w:r w:rsidR="00DB0F03">
        <w:rPr>
          <w:rFonts w:ascii="Times New Roman" w:hAnsi="Times New Roman" w:cs="Times New Roman"/>
          <w:sz w:val="28"/>
          <w:szCs w:val="28"/>
        </w:rPr>
        <w:t xml:space="preserve"> проводится один на один 6</w:t>
      </w:r>
      <w:r w:rsidRPr="00311456">
        <w:rPr>
          <w:rFonts w:ascii="Times New Roman" w:hAnsi="Times New Roman" w:cs="Times New Roman"/>
          <w:sz w:val="28"/>
          <w:szCs w:val="28"/>
        </w:rPr>
        <w:t xml:space="preserve"> раз в день по 20 мин.В основе этого подхода лежат ступени функционального эмоционального развития. Выделяют 9 ступеней, которые  ребенок проходит в развитии через игру:</w:t>
      </w:r>
    </w:p>
    <w:p w:rsidR="00626400" w:rsidRPr="00DB0F03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F03">
        <w:rPr>
          <w:rFonts w:ascii="Times New Roman" w:hAnsi="Times New Roman" w:cs="Times New Roman"/>
          <w:sz w:val="28"/>
          <w:szCs w:val="28"/>
        </w:rPr>
        <w:t>Саморегуляция и внимание (до 2</w:t>
      </w:r>
      <w:r w:rsidR="00CA7939">
        <w:rPr>
          <w:rFonts w:ascii="Times New Roman" w:hAnsi="Times New Roman" w:cs="Times New Roman"/>
          <w:sz w:val="28"/>
          <w:szCs w:val="28"/>
        </w:rPr>
        <w:t>-</w:t>
      </w:r>
      <w:r w:rsidRPr="00DB0F03">
        <w:rPr>
          <w:rFonts w:ascii="Times New Roman" w:hAnsi="Times New Roman" w:cs="Times New Roman"/>
          <w:sz w:val="28"/>
          <w:szCs w:val="28"/>
        </w:rPr>
        <w:t>х месяцев от рождения)</w:t>
      </w:r>
      <w:r w:rsidR="009F60A3" w:rsidRPr="00DB0F0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Контакт и об</w:t>
      </w:r>
      <w:r w:rsidR="00CA7939">
        <w:rPr>
          <w:rFonts w:ascii="Times New Roman" w:hAnsi="Times New Roman" w:cs="Times New Roman"/>
          <w:sz w:val="28"/>
          <w:szCs w:val="28"/>
        </w:rPr>
        <w:t>щение (с 2 до 5 мес.</w:t>
      </w:r>
      <w:r w:rsidRPr="00311456">
        <w:rPr>
          <w:rFonts w:ascii="Times New Roman" w:hAnsi="Times New Roman" w:cs="Times New Roman"/>
          <w:sz w:val="28"/>
          <w:szCs w:val="28"/>
        </w:rPr>
        <w:t>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Двусторонняя коммуникация. Ра</w:t>
      </w:r>
      <w:r w:rsidR="009F60A3">
        <w:rPr>
          <w:rFonts w:ascii="Times New Roman" w:hAnsi="Times New Roman" w:cs="Times New Roman"/>
          <w:sz w:val="28"/>
          <w:szCs w:val="28"/>
        </w:rPr>
        <w:t xml:space="preserve">звитие зеркальных нейронов (с 5 до </w:t>
      </w:r>
      <w:r w:rsidRPr="00311456">
        <w:rPr>
          <w:rFonts w:ascii="Times New Roman" w:hAnsi="Times New Roman" w:cs="Times New Roman"/>
          <w:sz w:val="28"/>
          <w:szCs w:val="28"/>
        </w:rPr>
        <w:t>10 мес.)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023BC9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Социальное взаимодействие (</w:t>
      </w:r>
      <w:r w:rsidR="00626400" w:rsidRPr="00311456">
        <w:rPr>
          <w:rFonts w:ascii="Times New Roman" w:hAnsi="Times New Roman" w:cs="Times New Roman"/>
          <w:sz w:val="28"/>
          <w:szCs w:val="28"/>
        </w:rPr>
        <w:t>от 10 до 18 мес.)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Создание и развитие идей (от 18 до 30 мес.)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Связь идей (к 3 годам)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Трёхсторонне мышление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26400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Зона полутонов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6E3C4E" w:rsidRPr="00311456" w:rsidRDefault="00626400" w:rsidP="009D79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lastRenderedPageBreak/>
        <w:t>Рефлексивное мышление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9F60A3" w:rsidRPr="00DB0F03" w:rsidRDefault="006E3C4E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3. Поведенческие модели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0A3" w:rsidRPr="009F60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60A3" w:rsidRPr="009F60A3">
        <w:rPr>
          <w:rFonts w:ascii="Times New Roman" w:hAnsi="Times New Roman" w:cs="Times New Roman"/>
          <w:sz w:val="28"/>
          <w:szCs w:val="28"/>
        </w:rPr>
        <w:t>Ловаас</w:t>
      </w:r>
      <w:proofErr w:type="spellEnd"/>
      <w:r w:rsidR="009F60A3" w:rsidRPr="009F60A3">
        <w:rPr>
          <w:rFonts w:ascii="Times New Roman" w:hAnsi="Times New Roman" w:cs="Times New Roman"/>
          <w:sz w:val="28"/>
          <w:szCs w:val="28"/>
        </w:rPr>
        <w:t>, 1963 – Калифорния)</w:t>
      </w:r>
      <w:r w:rsidR="00DB0F03">
        <w:rPr>
          <w:rFonts w:ascii="Times New Roman" w:hAnsi="Times New Roman" w:cs="Times New Roman"/>
          <w:sz w:val="28"/>
          <w:szCs w:val="28"/>
        </w:rPr>
        <w:t>.</w:t>
      </w:r>
    </w:p>
    <w:p w:rsidR="005B7D30" w:rsidRPr="00311456" w:rsidRDefault="005B7D3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456">
        <w:rPr>
          <w:rFonts w:ascii="Times New Roman" w:hAnsi="Times New Roman" w:cs="Times New Roman"/>
          <w:sz w:val="28"/>
          <w:szCs w:val="28"/>
        </w:rPr>
        <w:t>Изменение поведения или «Модификация поведения»: стимул – реакция – результат (АВА – прикладной поведенческий анализ, DT – дискретные испытания, IBI – интенсивн</w:t>
      </w:r>
      <w:r w:rsidR="009F60A3">
        <w:rPr>
          <w:rFonts w:ascii="Times New Roman" w:hAnsi="Times New Roman" w:cs="Times New Roman"/>
          <w:sz w:val="28"/>
          <w:szCs w:val="28"/>
        </w:rPr>
        <w:t>ое поведенческое вмешательство).</w:t>
      </w:r>
      <w:proofErr w:type="gramEnd"/>
      <w:r w:rsidR="00B32E8B">
        <w:rPr>
          <w:rFonts w:ascii="Times New Roman" w:hAnsi="Times New Roman" w:cs="Times New Roman"/>
          <w:sz w:val="28"/>
          <w:szCs w:val="28"/>
        </w:rPr>
        <w:t xml:space="preserve"> </w:t>
      </w:r>
      <w:r w:rsidRPr="00311456">
        <w:rPr>
          <w:rFonts w:ascii="Times New Roman" w:hAnsi="Times New Roman" w:cs="Times New Roman"/>
          <w:sz w:val="28"/>
          <w:szCs w:val="28"/>
        </w:rPr>
        <w:t>В основе этих методов лежит анализ поведения, предупреждение нежелательного поведения, проведение коррекции нежелательного поведения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5B7D30" w:rsidRPr="00311456" w:rsidRDefault="005B7D3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Задание-подсказка-вознаграждение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DA6ADD" w:rsidRPr="00311456" w:rsidRDefault="00DA6ADD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Задание-вознаграждение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5B7D30" w:rsidRPr="00311456" w:rsidRDefault="005B7D3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Чередование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5B7D30" w:rsidRPr="00311456" w:rsidRDefault="005B7D3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Обобщение или генерализация навыка (перенос в жизнь)</w:t>
      </w:r>
      <w:r w:rsidR="009F60A3">
        <w:rPr>
          <w:rFonts w:ascii="Times New Roman" w:hAnsi="Times New Roman" w:cs="Times New Roman"/>
          <w:sz w:val="28"/>
          <w:szCs w:val="28"/>
        </w:rPr>
        <w:t>.</w:t>
      </w:r>
    </w:p>
    <w:p w:rsidR="005B7D30" w:rsidRPr="00311456" w:rsidRDefault="005B7D3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456">
        <w:rPr>
          <w:rFonts w:ascii="Times New Roman" w:hAnsi="Times New Roman" w:cs="Times New Roman"/>
          <w:sz w:val="28"/>
          <w:szCs w:val="28"/>
        </w:rPr>
        <w:t>Аутизация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 xml:space="preserve"> не снижается, хотя дети становятся более функциональными.</w:t>
      </w:r>
    </w:p>
    <w:p w:rsidR="009F60A3" w:rsidRPr="00DB0F03" w:rsidRDefault="005B7D3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4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31145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114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TEACCH (Treatment and Education of Autistic and Related Communication Handicapped Children)</w:t>
      </w:r>
      <w:r w:rsidR="00B32E8B" w:rsidRPr="00B32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60A3" w:rsidRPr="00DB0F0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11456">
        <w:rPr>
          <w:rFonts w:ascii="Times New Roman" w:hAnsi="Times New Roman" w:cs="Times New Roman"/>
          <w:sz w:val="28"/>
          <w:szCs w:val="28"/>
        </w:rPr>
        <w:t>Шопл</w:t>
      </w:r>
      <w:r w:rsidR="009F60A3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9F60A3" w:rsidRPr="00DB0F03">
        <w:rPr>
          <w:rFonts w:ascii="Times New Roman" w:hAnsi="Times New Roman" w:cs="Times New Roman"/>
          <w:sz w:val="28"/>
          <w:szCs w:val="28"/>
          <w:lang w:val="en-US"/>
        </w:rPr>
        <w:t>, 70-</w:t>
      </w:r>
      <w:r w:rsidR="009F60A3">
        <w:rPr>
          <w:rFonts w:ascii="Times New Roman" w:hAnsi="Times New Roman" w:cs="Times New Roman"/>
          <w:sz w:val="28"/>
          <w:szCs w:val="28"/>
        </w:rPr>
        <w:t>егоды</w:t>
      </w:r>
      <w:r w:rsidR="009F60A3" w:rsidRPr="00DB0F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F60A3">
        <w:rPr>
          <w:rFonts w:ascii="Times New Roman" w:hAnsi="Times New Roman" w:cs="Times New Roman"/>
          <w:sz w:val="28"/>
          <w:szCs w:val="28"/>
        </w:rPr>
        <w:t>Северная</w:t>
      </w:r>
      <w:r w:rsidR="00B32E8B" w:rsidRPr="00B32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60A3">
        <w:rPr>
          <w:rFonts w:ascii="Times New Roman" w:hAnsi="Times New Roman" w:cs="Times New Roman"/>
          <w:sz w:val="28"/>
          <w:szCs w:val="28"/>
        </w:rPr>
        <w:t>Каролина</w:t>
      </w:r>
      <w:r w:rsidR="009F60A3" w:rsidRPr="00DB0F0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B0F03" w:rsidRPr="00DB0F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7D30" w:rsidRPr="00311456" w:rsidRDefault="009F60A3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A3">
        <w:rPr>
          <w:rFonts w:ascii="Times New Roman" w:hAnsi="Times New Roman" w:cs="Times New Roman"/>
          <w:b/>
          <w:sz w:val="28"/>
          <w:szCs w:val="28"/>
        </w:rPr>
        <w:t>С</w:t>
      </w:r>
      <w:r w:rsidR="005B7D30" w:rsidRPr="009F60A3">
        <w:rPr>
          <w:rFonts w:ascii="Times New Roman" w:hAnsi="Times New Roman" w:cs="Times New Roman"/>
          <w:b/>
          <w:sz w:val="28"/>
          <w:szCs w:val="28"/>
        </w:rPr>
        <w:t>реда приспосабливается под ребенка</w:t>
      </w:r>
      <w:r w:rsidR="005B7D30" w:rsidRPr="00311456">
        <w:rPr>
          <w:rFonts w:ascii="Times New Roman" w:hAnsi="Times New Roman" w:cs="Times New Roman"/>
          <w:sz w:val="28"/>
          <w:szCs w:val="28"/>
        </w:rPr>
        <w:t xml:space="preserve"> – структурированная среда, много зрительных опор, программирование деятельности ребенка (у каждого ребенка свое расписание, в разных видах). Допускается возможность выбора. </w:t>
      </w:r>
    </w:p>
    <w:p w:rsidR="00E92293" w:rsidRPr="00DB0F03" w:rsidRDefault="00DA6ADD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5. Сенсорная интеграция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F03">
        <w:rPr>
          <w:rFonts w:ascii="Times New Roman" w:hAnsi="Times New Roman" w:cs="Times New Roman"/>
          <w:sz w:val="28"/>
          <w:szCs w:val="28"/>
        </w:rPr>
        <w:t xml:space="preserve">(Дж. Айрес, Калифорния – </w:t>
      </w:r>
      <w:r w:rsidR="005B7D30" w:rsidRPr="00311456">
        <w:rPr>
          <w:rFonts w:ascii="Times New Roman" w:hAnsi="Times New Roman" w:cs="Times New Roman"/>
          <w:sz w:val="28"/>
          <w:szCs w:val="28"/>
        </w:rPr>
        <w:t>1979</w:t>
      </w:r>
      <w:r w:rsidR="00DB0F03">
        <w:rPr>
          <w:rFonts w:ascii="Times New Roman" w:hAnsi="Times New Roman" w:cs="Times New Roman"/>
          <w:sz w:val="28"/>
          <w:szCs w:val="28"/>
        </w:rPr>
        <w:t>).</w:t>
      </w:r>
    </w:p>
    <w:p w:rsidR="00CA7939" w:rsidRDefault="00DB0F03" w:rsidP="009D79B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 человека</w:t>
      </w:r>
      <w:r w:rsidR="00B32E8B">
        <w:rPr>
          <w:rFonts w:ascii="Times New Roman" w:hAnsi="Times New Roman" w:cs="Times New Roman"/>
          <w:sz w:val="28"/>
          <w:szCs w:val="28"/>
        </w:rPr>
        <w:t xml:space="preserve"> </w:t>
      </w:r>
      <w:r w:rsidR="00E92293" w:rsidRPr="00311456">
        <w:rPr>
          <w:rFonts w:ascii="Times New Roman" w:hAnsi="Times New Roman" w:cs="Times New Roman"/>
          <w:sz w:val="28"/>
          <w:szCs w:val="28"/>
        </w:rPr>
        <w:t>организовывать свои ощущения</w:t>
      </w:r>
      <w:r w:rsidR="00CA7939">
        <w:rPr>
          <w:rFonts w:ascii="Times New Roman" w:hAnsi="Times New Roman" w:cs="Times New Roman"/>
          <w:sz w:val="28"/>
          <w:szCs w:val="28"/>
        </w:rPr>
        <w:t xml:space="preserve"> (визуальные, звуковые, обонятельные, вкусовые, тактильные, вестибулярные, гравитационные, глубинные) для </w:t>
      </w:r>
      <w:r w:rsidR="00B85232">
        <w:rPr>
          <w:rFonts w:ascii="Times New Roman" w:hAnsi="Times New Roman" w:cs="Times New Roman"/>
          <w:sz w:val="28"/>
          <w:szCs w:val="28"/>
        </w:rPr>
        <w:t>совершения движения, обучения и нормального поведения.</w:t>
      </w:r>
      <w:proofErr w:type="gramEnd"/>
      <w:r w:rsidR="00B32E8B">
        <w:rPr>
          <w:rFonts w:ascii="Times New Roman" w:hAnsi="Times New Roman" w:cs="Times New Roman"/>
          <w:sz w:val="28"/>
          <w:szCs w:val="28"/>
        </w:rPr>
        <w:t xml:space="preserve"> </w:t>
      </w:r>
      <w:r w:rsidR="006A415C" w:rsidRPr="006A415C">
        <w:rPr>
          <w:rFonts w:ascii="Times New Roman" w:hAnsi="Times New Roman" w:cs="Times New Roman"/>
          <w:sz w:val="28"/>
          <w:szCs w:val="28"/>
        </w:rPr>
        <w:t xml:space="preserve">Развитие и специфика, учет особенностей </w:t>
      </w:r>
      <w:r w:rsidR="006A415C">
        <w:rPr>
          <w:rFonts w:ascii="Times New Roman" w:hAnsi="Times New Roman" w:cs="Times New Roman"/>
          <w:sz w:val="28"/>
          <w:szCs w:val="28"/>
        </w:rPr>
        <w:t>переработки сенсорных стимулов.</w:t>
      </w:r>
    </w:p>
    <w:p w:rsidR="000600B0" w:rsidRPr="00311456" w:rsidRDefault="00CA7939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939">
        <w:rPr>
          <w:rFonts w:ascii="Times New Roman" w:hAnsi="Times New Roman" w:cs="Times New Roman"/>
          <w:b/>
          <w:sz w:val="28"/>
          <w:szCs w:val="28"/>
        </w:rPr>
        <w:t>6. Развитие межличностных отношений (РМО)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B0" w:rsidRPr="00311456">
        <w:rPr>
          <w:rFonts w:ascii="Times New Roman" w:hAnsi="Times New Roman" w:cs="Times New Roman"/>
          <w:sz w:val="28"/>
          <w:szCs w:val="28"/>
        </w:rPr>
        <w:t>(</w:t>
      </w:r>
      <w:r w:rsidR="00B96033" w:rsidRPr="00311456">
        <w:rPr>
          <w:rFonts w:ascii="Times New Roman" w:hAnsi="Times New Roman" w:cs="Times New Roman"/>
          <w:sz w:val="28"/>
          <w:szCs w:val="28"/>
        </w:rPr>
        <w:t xml:space="preserve">Стивен </w:t>
      </w:r>
      <w:proofErr w:type="spellStart"/>
      <w:r w:rsidR="00B96033" w:rsidRPr="00311456">
        <w:rPr>
          <w:rFonts w:ascii="Times New Roman" w:hAnsi="Times New Roman" w:cs="Times New Roman"/>
          <w:sz w:val="28"/>
          <w:szCs w:val="28"/>
        </w:rPr>
        <w:t>Гатстейн</w:t>
      </w:r>
      <w:proofErr w:type="spellEnd"/>
      <w:r w:rsidR="00B96033" w:rsidRPr="00311456">
        <w:rPr>
          <w:rFonts w:ascii="Times New Roman" w:hAnsi="Times New Roman" w:cs="Times New Roman"/>
          <w:sz w:val="28"/>
          <w:szCs w:val="28"/>
        </w:rPr>
        <w:t xml:space="preserve"> и Рашель</w:t>
      </w:r>
      <w:proofErr w:type="gramStart"/>
      <w:r w:rsidR="00B96033" w:rsidRPr="00311456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B96033" w:rsidRPr="00311456">
        <w:rPr>
          <w:rFonts w:ascii="Times New Roman" w:hAnsi="Times New Roman" w:cs="Times New Roman"/>
          <w:sz w:val="28"/>
          <w:szCs w:val="28"/>
        </w:rPr>
        <w:t xml:space="preserve">или - </w:t>
      </w:r>
      <w:r w:rsidR="00E92293" w:rsidRPr="00311456">
        <w:rPr>
          <w:rFonts w:ascii="Times New Roman" w:hAnsi="Times New Roman" w:cs="Times New Roman"/>
          <w:sz w:val="28"/>
          <w:szCs w:val="28"/>
        </w:rPr>
        <w:t>Те</w:t>
      </w:r>
      <w:r w:rsidR="00B96033" w:rsidRPr="00311456">
        <w:rPr>
          <w:rFonts w:ascii="Times New Roman" w:hAnsi="Times New Roman" w:cs="Times New Roman"/>
          <w:sz w:val="28"/>
          <w:szCs w:val="28"/>
        </w:rPr>
        <w:t>хас</w:t>
      </w:r>
      <w:r w:rsidR="000600B0" w:rsidRPr="003114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293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Р</w:t>
      </w:r>
      <w:r w:rsidR="00E92293" w:rsidRPr="00311456">
        <w:rPr>
          <w:rFonts w:ascii="Times New Roman" w:hAnsi="Times New Roman" w:cs="Times New Roman"/>
          <w:sz w:val="28"/>
          <w:szCs w:val="28"/>
        </w:rPr>
        <w:t>ассматриваются шесть уровней развития отношений:</w:t>
      </w:r>
    </w:p>
    <w:p w:rsidR="00E92293" w:rsidRPr="00311456" w:rsidRDefault="00CD630F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1. </w:t>
      </w:r>
      <w:r w:rsidR="000600B0" w:rsidRPr="00311456">
        <w:rPr>
          <w:rFonts w:ascii="Times New Roman" w:hAnsi="Times New Roman" w:cs="Times New Roman"/>
          <w:sz w:val="28"/>
          <w:szCs w:val="28"/>
        </w:rPr>
        <w:t>Удовольствие от общения.</w:t>
      </w:r>
    </w:p>
    <w:p w:rsidR="00E92293" w:rsidRPr="00311456" w:rsidRDefault="00CD630F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2. </w:t>
      </w:r>
      <w:r w:rsidR="00E92293" w:rsidRPr="00311456">
        <w:rPr>
          <w:rFonts w:ascii="Times New Roman" w:hAnsi="Times New Roman" w:cs="Times New Roman"/>
          <w:sz w:val="28"/>
          <w:szCs w:val="28"/>
        </w:rPr>
        <w:t>Считывание чужих эмоций (ждет, активная</w:t>
      </w:r>
      <w:r w:rsidR="000600B0" w:rsidRPr="00311456">
        <w:rPr>
          <w:rFonts w:ascii="Times New Roman" w:hAnsi="Times New Roman" w:cs="Times New Roman"/>
          <w:sz w:val="28"/>
          <w:szCs w:val="28"/>
        </w:rPr>
        <w:t xml:space="preserve"> пауза, инициатива в общении).</w:t>
      </w:r>
    </w:p>
    <w:p w:rsidR="00E92293" w:rsidRPr="00311456" w:rsidRDefault="00CD630F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3. </w:t>
      </w:r>
      <w:r w:rsidR="00E92293" w:rsidRPr="00311456">
        <w:rPr>
          <w:rFonts w:ascii="Times New Roman" w:hAnsi="Times New Roman" w:cs="Times New Roman"/>
          <w:sz w:val="28"/>
          <w:szCs w:val="28"/>
        </w:rPr>
        <w:t>Удовольствие от совместного творчест</w:t>
      </w:r>
      <w:r w:rsidR="000600B0" w:rsidRPr="00311456">
        <w:rPr>
          <w:rFonts w:ascii="Times New Roman" w:hAnsi="Times New Roman" w:cs="Times New Roman"/>
          <w:sz w:val="28"/>
          <w:szCs w:val="28"/>
        </w:rPr>
        <w:t>ва (вариативность, очередность).</w:t>
      </w:r>
    </w:p>
    <w:p w:rsidR="00E92293" w:rsidRPr="00311456" w:rsidRDefault="000600B0" w:rsidP="009D79B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92293" w:rsidRPr="00311456">
        <w:rPr>
          <w:rFonts w:ascii="Times New Roman" w:hAnsi="Times New Roman" w:cs="Times New Roman"/>
          <w:sz w:val="28"/>
          <w:szCs w:val="28"/>
        </w:rPr>
        <w:t xml:space="preserve">Интерес к эмоциям других людей и сравнение их со </w:t>
      </w:r>
      <w:proofErr w:type="gramStart"/>
      <w:r w:rsidR="00E92293" w:rsidRPr="00311456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E92293" w:rsidRPr="00311456">
        <w:rPr>
          <w:rFonts w:ascii="Times New Roman" w:hAnsi="Times New Roman" w:cs="Times New Roman"/>
          <w:sz w:val="28"/>
          <w:szCs w:val="28"/>
        </w:rPr>
        <w:t xml:space="preserve"> (хочет поделиться интересн</w:t>
      </w:r>
      <w:r w:rsidRPr="00311456">
        <w:rPr>
          <w:rFonts w:ascii="Times New Roman" w:hAnsi="Times New Roman" w:cs="Times New Roman"/>
          <w:sz w:val="28"/>
          <w:szCs w:val="28"/>
        </w:rPr>
        <w:t>ой игрушкой, приносит показать).</w:t>
      </w:r>
    </w:p>
    <w:p w:rsidR="00E92293" w:rsidRPr="00311456" w:rsidRDefault="00CD630F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5. </w:t>
      </w:r>
      <w:r w:rsidR="00E92293" w:rsidRPr="00311456">
        <w:rPr>
          <w:rFonts w:ascii="Times New Roman" w:hAnsi="Times New Roman" w:cs="Times New Roman"/>
          <w:sz w:val="28"/>
          <w:szCs w:val="28"/>
        </w:rPr>
        <w:t>Сравнение идей и мнений, понимание желани</w:t>
      </w:r>
      <w:r w:rsidR="000600B0" w:rsidRPr="00311456">
        <w:rPr>
          <w:rFonts w:ascii="Times New Roman" w:hAnsi="Times New Roman" w:cs="Times New Roman"/>
          <w:sz w:val="28"/>
          <w:szCs w:val="28"/>
        </w:rPr>
        <w:t>й других людей.</w:t>
      </w:r>
    </w:p>
    <w:p w:rsidR="009E3C40" w:rsidRPr="00311456" w:rsidRDefault="00CD630F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6. </w:t>
      </w:r>
      <w:r w:rsidR="00E92293" w:rsidRPr="00311456">
        <w:rPr>
          <w:rFonts w:ascii="Times New Roman" w:hAnsi="Times New Roman" w:cs="Times New Roman"/>
          <w:sz w:val="28"/>
          <w:szCs w:val="28"/>
        </w:rPr>
        <w:t>Приспособление своего поведения к группе детей</w:t>
      </w:r>
      <w:r w:rsidR="009E3C40" w:rsidRPr="0031145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A704B6" w:rsidRDefault="009E3C4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7. Коммуникационная система обмена изображениями – PECS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B0" w:rsidRPr="003114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4697" w:rsidRPr="00311456">
        <w:rPr>
          <w:rFonts w:ascii="Times New Roman" w:hAnsi="Times New Roman" w:cs="Times New Roman"/>
          <w:sz w:val="28"/>
          <w:szCs w:val="28"/>
        </w:rPr>
        <w:t>Бонди</w:t>
      </w:r>
      <w:proofErr w:type="spellEnd"/>
      <w:r w:rsidR="00734697" w:rsidRPr="00311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697" w:rsidRPr="00311456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="00734697" w:rsidRPr="00311456">
        <w:rPr>
          <w:rFonts w:ascii="Times New Roman" w:hAnsi="Times New Roman" w:cs="Times New Roman"/>
          <w:sz w:val="28"/>
          <w:szCs w:val="28"/>
        </w:rPr>
        <w:t>, штат Делавэр</w:t>
      </w:r>
      <w:r w:rsidR="000600B0" w:rsidRPr="00311456">
        <w:rPr>
          <w:rFonts w:ascii="Times New Roman" w:hAnsi="Times New Roman" w:cs="Times New Roman"/>
          <w:sz w:val="28"/>
          <w:szCs w:val="28"/>
        </w:rPr>
        <w:t>)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Повод для общения должен предшествовать речевой дея</w:t>
      </w:r>
      <w:r w:rsidR="00A704B6">
        <w:rPr>
          <w:rFonts w:ascii="Times New Roman" w:hAnsi="Times New Roman" w:cs="Times New Roman"/>
          <w:sz w:val="28"/>
          <w:szCs w:val="28"/>
        </w:rPr>
        <w:t>тельности (создание мотивации) и о</w:t>
      </w:r>
      <w:r w:rsidRPr="00311456">
        <w:rPr>
          <w:rFonts w:ascii="Times New Roman" w:hAnsi="Times New Roman" w:cs="Times New Roman"/>
          <w:sz w:val="28"/>
          <w:szCs w:val="28"/>
        </w:rPr>
        <w:t>пределение потенциальных стимулов.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 6 этапов: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1. Как осуществлять общение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2. Расстояние и настойчивость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3. Различение карточек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4. Структура предложения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5. Ответ на вопрос «Что ты хочешь?»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6. Комментирование.</w:t>
      </w:r>
    </w:p>
    <w:p w:rsidR="00734697" w:rsidRPr="00A704B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8. Рассказы о жизни или социальные истории</w:t>
      </w:r>
      <w:r w:rsidR="00B3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0B0" w:rsidRPr="00311456">
        <w:rPr>
          <w:rFonts w:ascii="Times New Roman" w:hAnsi="Times New Roman" w:cs="Times New Roman"/>
          <w:sz w:val="28"/>
          <w:szCs w:val="28"/>
        </w:rPr>
        <w:t>(</w:t>
      </w:r>
      <w:r w:rsidR="00B96033" w:rsidRPr="00311456">
        <w:rPr>
          <w:rFonts w:ascii="Times New Roman" w:hAnsi="Times New Roman" w:cs="Times New Roman"/>
          <w:sz w:val="28"/>
          <w:szCs w:val="28"/>
        </w:rPr>
        <w:t xml:space="preserve">Кэрол Грей - </w:t>
      </w:r>
      <w:r w:rsidRPr="00311456">
        <w:rPr>
          <w:rFonts w:ascii="Times New Roman" w:hAnsi="Times New Roman" w:cs="Times New Roman"/>
          <w:sz w:val="28"/>
          <w:szCs w:val="28"/>
        </w:rPr>
        <w:t>1991 г.)</w:t>
      </w:r>
      <w:r w:rsidR="00A704B6">
        <w:rPr>
          <w:rFonts w:ascii="Times New Roman" w:hAnsi="Times New Roman" w:cs="Times New Roman"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A3">
        <w:rPr>
          <w:rFonts w:ascii="Times New Roman" w:hAnsi="Times New Roman" w:cs="Times New Roman"/>
          <w:b/>
          <w:sz w:val="28"/>
          <w:szCs w:val="28"/>
        </w:rPr>
        <w:t>Идея:</w:t>
      </w:r>
      <w:r w:rsidRPr="00311456">
        <w:rPr>
          <w:rFonts w:ascii="Times New Roman" w:hAnsi="Times New Roman" w:cs="Times New Roman"/>
          <w:sz w:val="28"/>
          <w:szCs w:val="28"/>
        </w:rPr>
        <w:t xml:space="preserve"> проблема РАС – неспособность понять намерения окружающих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0A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311456">
        <w:rPr>
          <w:rFonts w:ascii="Times New Roman" w:hAnsi="Times New Roman" w:cs="Times New Roman"/>
          <w:sz w:val="28"/>
          <w:szCs w:val="28"/>
        </w:rPr>
        <w:t xml:space="preserve"> научить пониманию, а не подчинению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2">
        <w:rPr>
          <w:rFonts w:ascii="Times New Roman" w:hAnsi="Times New Roman" w:cs="Times New Roman"/>
          <w:b/>
          <w:sz w:val="28"/>
          <w:szCs w:val="28"/>
        </w:rPr>
        <w:t>Метод:</w:t>
      </w:r>
      <w:r w:rsidRPr="00311456">
        <w:rPr>
          <w:rFonts w:ascii="Times New Roman" w:hAnsi="Times New Roman" w:cs="Times New Roman"/>
          <w:sz w:val="28"/>
          <w:szCs w:val="28"/>
        </w:rPr>
        <w:t xml:space="preserve"> написание рассказов с целью разбора важных жизненных ситуаций (принцип упрощенной истории): описание трудной жизненной ситуации, определение социальных сигналов, описание правильной реакции.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9. Метод SUN-RISE</w:t>
      </w:r>
      <w:r w:rsidR="009F60A3">
        <w:rPr>
          <w:rFonts w:ascii="Times New Roman" w:hAnsi="Times New Roman" w:cs="Times New Roman"/>
          <w:b/>
          <w:sz w:val="28"/>
          <w:szCs w:val="28"/>
        </w:rPr>
        <w:t>.</w:t>
      </w:r>
    </w:p>
    <w:p w:rsidR="00734697" w:rsidRPr="00311456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ab/>
        <w:t xml:space="preserve">Супруги Барри и Самария Кауфманы разработали программу </w:t>
      </w:r>
      <w:proofErr w:type="spellStart"/>
      <w:r w:rsidRPr="00311456">
        <w:rPr>
          <w:rFonts w:ascii="Times New Roman" w:hAnsi="Times New Roman" w:cs="Times New Roman"/>
          <w:sz w:val="28"/>
          <w:szCs w:val="28"/>
        </w:rPr>
        <w:t>Sun-Rise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 xml:space="preserve"> – «восход солнца» и «воспитание сына»: присоединение к стереотипному поведению, опора на активность ребенка, обучение через игру. Эмоциональная вовлеченность взрослого, создание безопасного пространства. </w:t>
      </w:r>
    </w:p>
    <w:p w:rsidR="00B85232" w:rsidRDefault="00734697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ab/>
      </w:r>
      <w:r w:rsidRPr="009F60A3">
        <w:rPr>
          <w:rFonts w:ascii="Times New Roman" w:hAnsi="Times New Roman" w:cs="Times New Roman"/>
          <w:b/>
          <w:sz w:val="28"/>
          <w:szCs w:val="28"/>
        </w:rPr>
        <w:t>Основная задача метода</w:t>
      </w:r>
      <w:r w:rsidRPr="00311456">
        <w:rPr>
          <w:rFonts w:ascii="Times New Roman" w:hAnsi="Times New Roman" w:cs="Times New Roman"/>
          <w:sz w:val="28"/>
          <w:szCs w:val="28"/>
        </w:rPr>
        <w:t xml:space="preserve"> заключается в том, чтобы любить своего малыша без условий и требований, постараться понять, подключиться к его играм, занятиям, интересам. Подражать действиям ребенка. Учить имитации посредством имитации самого ребенка, вместе радоваться простым вещам, </w:t>
      </w:r>
      <w:r w:rsidRPr="00311456">
        <w:rPr>
          <w:rFonts w:ascii="Times New Roman" w:hAnsi="Times New Roman" w:cs="Times New Roman"/>
          <w:sz w:val="28"/>
          <w:szCs w:val="28"/>
        </w:rPr>
        <w:lastRenderedPageBreak/>
        <w:t>просто быть рядом. Чтобы помочь ребенку, родители должны не казаться, а быть спокойными, счастливыми и любящими. Нужно  постепенно приучить малыша, что вы рядом, что вам интересно то же что и ему, что мамины прикосновения приятны и безопасны. Исключить травмирующие ребенка события, прогулки, гостей и т.д. Больше играть, разговаривать, меньше отвлекающих предметов, где проходит общения и занятие. Больше внимания к ребенку, контакта, игр.</w:t>
      </w:r>
    </w:p>
    <w:p w:rsidR="00B85232" w:rsidRPr="00B85232" w:rsidRDefault="00B85232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600B0" w:rsidRPr="00B85232">
        <w:rPr>
          <w:rFonts w:ascii="Times New Roman" w:hAnsi="Times New Roman" w:cs="Times New Roman"/>
          <w:b/>
          <w:sz w:val="28"/>
          <w:szCs w:val="28"/>
        </w:rPr>
        <w:t>Холдинг-терапия</w:t>
      </w:r>
      <w:r w:rsidRPr="00B85232">
        <w:rPr>
          <w:rFonts w:ascii="Times New Roman" w:hAnsi="Times New Roman" w:cs="Times New Roman"/>
          <w:sz w:val="28"/>
          <w:szCs w:val="28"/>
        </w:rPr>
        <w:t xml:space="preserve"> (Марта Уэлч (</w:t>
      </w:r>
      <w:proofErr w:type="spellStart"/>
      <w:r w:rsidRPr="00B85232">
        <w:rPr>
          <w:rFonts w:ascii="Times New Roman" w:hAnsi="Times New Roman" w:cs="Times New Roman"/>
          <w:sz w:val="28"/>
          <w:szCs w:val="28"/>
        </w:rPr>
        <w:t>M.Welch</w:t>
      </w:r>
      <w:proofErr w:type="spellEnd"/>
      <w:r w:rsidRPr="00B85232">
        <w:rPr>
          <w:rFonts w:ascii="Times New Roman" w:hAnsi="Times New Roman" w:cs="Times New Roman"/>
          <w:sz w:val="28"/>
          <w:szCs w:val="28"/>
        </w:rPr>
        <w:t>) - 1983 г.).</w:t>
      </w:r>
    </w:p>
    <w:p w:rsidR="00B85232" w:rsidRDefault="00B85232" w:rsidP="009D79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была </w:t>
      </w:r>
      <w:r w:rsidR="000600B0" w:rsidRPr="00B85232">
        <w:rPr>
          <w:rFonts w:ascii="Times New Roman" w:hAnsi="Times New Roman" w:cs="Times New Roman"/>
          <w:sz w:val="28"/>
          <w:szCs w:val="28"/>
        </w:rPr>
        <w:t xml:space="preserve"> для помощи детям с аутизмом и их родителям в установлении контакта между родителями и ребенком. Метод холдинг-терапииосновывается на инстинктивном желании матери обнять, прижать к себе ребенка, успокоить, «привести в чувство»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B0" w:rsidRPr="00B85232" w:rsidRDefault="000600B0" w:rsidP="009D79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232">
        <w:rPr>
          <w:rFonts w:ascii="Times New Roman" w:hAnsi="Times New Roman" w:cs="Times New Roman"/>
          <w:sz w:val="28"/>
          <w:szCs w:val="28"/>
        </w:rPr>
        <w:t>Суть метода заключается в том, что в специально отведенное время мать берет ребенка на руки, крепко прижимает к себе, несмотря на сопротивление ребенка, говорит ему о своих чувствах, о своей любви, объясняет, как он ей нужен, что не хочет причинить ему вреда</w:t>
      </w:r>
      <w:r w:rsidR="00B85232">
        <w:rPr>
          <w:rFonts w:ascii="Times New Roman" w:hAnsi="Times New Roman" w:cs="Times New Roman"/>
          <w:sz w:val="28"/>
          <w:szCs w:val="28"/>
        </w:rPr>
        <w:t>.</w:t>
      </w:r>
      <w:r w:rsidRPr="00B85232">
        <w:rPr>
          <w:rFonts w:ascii="Times New Roman" w:hAnsi="Times New Roman" w:cs="Times New Roman"/>
          <w:sz w:val="28"/>
          <w:szCs w:val="28"/>
        </w:rPr>
        <w:br/>
        <w:t>Выделяют</w:t>
      </w:r>
      <w:r w:rsidR="00B85232">
        <w:rPr>
          <w:rFonts w:ascii="Times New Roman" w:hAnsi="Times New Roman" w:cs="Times New Roman"/>
          <w:sz w:val="28"/>
          <w:szCs w:val="28"/>
        </w:rPr>
        <w:t xml:space="preserve"> три стадии в </w:t>
      </w:r>
      <w:proofErr w:type="gramStart"/>
      <w:r w:rsidR="00B85232">
        <w:rPr>
          <w:rFonts w:ascii="Times New Roman" w:hAnsi="Times New Roman" w:cs="Times New Roman"/>
          <w:sz w:val="28"/>
          <w:szCs w:val="28"/>
        </w:rPr>
        <w:t>холдинг-терапии</w:t>
      </w:r>
      <w:proofErr w:type="gramEnd"/>
      <w:r w:rsidR="00B85232">
        <w:rPr>
          <w:rFonts w:ascii="Times New Roman" w:hAnsi="Times New Roman" w:cs="Times New Roman"/>
          <w:sz w:val="28"/>
          <w:szCs w:val="28"/>
        </w:rPr>
        <w:t xml:space="preserve">: </w:t>
      </w:r>
      <w:r w:rsidRPr="00B85232">
        <w:rPr>
          <w:rFonts w:ascii="Times New Roman" w:hAnsi="Times New Roman" w:cs="Times New Roman"/>
          <w:sz w:val="28"/>
          <w:szCs w:val="28"/>
        </w:rPr>
        <w:t>конфронтация, отвержение (или сопротивление) и разрешение</w:t>
      </w:r>
      <w:r w:rsidR="00B85232">
        <w:rPr>
          <w:rFonts w:ascii="Times New Roman" w:hAnsi="Times New Roman" w:cs="Times New Roman"/>
          <w:sz w:val="28"/>
          <w:szCs w:val="28"/>
        </w:rPr>
        <w:t>.</w:t>
      </w:r>
    </w:p>
    <w:p w:rsidR="000600B0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311456">
        <w:rPr>
          <w:rFonts w:ascii="Times New Roman" w:hAnsi="Times New Roman" w:cs="Times New Roman"/>
          <w:b/>
          <w:sz w:val="28"/>
          <w:szCs w:val="28"/>
        </w:rPr>
        <w:t>Анималотерапия</w:t>
      </w:r>
      <w:proofErr w:type="spellEnd"/>
      <w:r w:rsidRPr="00311456">
        <w:rPr>
          <w:rFonts w:ascii="Times New Roman" w:hAnsi="Times New Roman" w:cs="Times New Roman"/>
          <w:b/>
          <w:sz w:val="28"/>
          <w:szCs w:val="28"/>
        </w:rPr>
        <w:t>:</w:t>
      </w:r>
    </w:p>
    <w:p w:rsidR="000600B0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1456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 xml:space="preserve"> (воздействие ультразвука на биологическую клетку);</w:t>
      </w:r>
    </w:p>
    <w:p w:rsidR="000600B0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1456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 xml:space="preserve"> (баланс, развитие </w:t>
      </w:r>
      <w:proofErr w:type="spellStart"/>
      <w:r w:rsidRPr="00311456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311456">
        <w:rPr>
          <w:rFonts w:ascii="Times New Roman" w:hAnsi="Times New Roman" w:cs="Times New Roman"/>
          <w:sz w:val="28"/>
          <w:szCs w:val="28"/>
        </w:rPr>
        <w:t>).</w:t>
      </w:r>
    </w:p>
    <w:p w:rsidR="000600B0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 xml:space="preserve">12. Биомедицинские методы: </w:t>
      </w:r>
      <w:r w:rsidRPr="00311456">
        <w:rPr>
          <w:rFonts w:ascii="Times New Roman" w:hAnsi="Times New Roman" w:cs="Times New Roman"/>
          <w:sz w:val="28"/>
          <w:szCs w:val="28"/>
        </w:rPr>
        <w:t>натуропатия, диеты, лекарственная терапия.</w:t>
      </w:r>
    </w:p>
    <w:p w:rsidR="000600B0" w:rsidRPr="00311456" w:rsidRDefault="000600B0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56">
        <w:rPr>
          <w:rFonts w:ascii="Times New Roman" w:hAnsi="Times New Roman" w:cs="Times New Roman"/>
          <w:b/>
          <w:sz w:val="28"/>
          <w:szCs w:val="28"/>
        </w:rPr>
        <w:t>13. Мануальная терапия.</w:t>
      </w:r>
    </w:p>
    <w:p w:rsidR="000600B0" w:rsidRPr="00311456" w:rsidRDefault="000600B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t>Воздействует на анатомические структуры тела, освобождая их от функциональных блоков и восстанавливая при этом циркуляции жидкостей в организме. Более эффективна при органической природе аутизма, то есть в случае если причиной аутизма является органическое поражение головного мозга; эффективна в сочетании с гомеопатией</w:t>
      </w:r>
      <w:r w:rsidR="00311456" w:rsidRPr="00311456">
        <w:rPr>
          <w:rFonts w:ascii="Times New Roman" w:hAnsi="Times New Roman" w:cs="Times New Roman"/>
          <w:sz w:val="28"/>
          <w:szCs w:val="28"/>
        </w:rPr>
        <w:t>.</w:t>
      </w:r>
    </w:p>
    <w:p w:rsidR="00311456" w:rsidRPr="00A704B6" w:rsidRDefault="00E13308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="009F60A3">
        <w:rPr>
          <w:rFonts w:ascii="Times New Roman" w:hAnsi="Times New Roman" w:cs="Times New Roman"/>
          <w:b/>
          <w:sz w:val="28"/>
          <w:szCs w:val="28"/>
        </w:rPr>
        <w:t>Альтернативная и дополнительная коммуникация «</w:t>
      </w:r>
      <w:proofErr w:type="spellStart"/>
      <w:r w:rsidR="009F60A3">
        <w:rPr>
          <w:rFonts w:ascii="Times New Roman" w:hAnsi="Times New Roman" w:cs="Times New Roman"/>
          <w:b/>
          <w:sz w:val="28"/>
          <w:szCs w:val="28"/>
        </w:rPr>
        <w:t>Макатон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11456" w:rsidRPr="00311456">
        <w:rPr>
          <w:rFonts w:ascii="Times New Roman" w:hAnsi="Times New Roman" w:cs="Times New Roman"/>
          <w:sz w:val="28"/>
          <w:szCs w:val="28"/>
        </w:rPr>
        <w:t xml:space="preserve">Маргарет Уокер, </w:t>
      </w:r>
      <w:proofErr w:type="spellStart"/>
      <w:r w:rsidR="00311456" w:rsidRPr="00311456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311456" w:rsidRPr="00311456">
        <w:rPr>
          <w:rFonts w:ascii="Times New Roman" w:hAnsi="Times New Roman" w:cs="Times New Roman"/>
          <w:sz w:val="28"/>
          <w:szCs w:val="28"/>
        </w:rPr>
        <w:t>, Тони, Великобритания)</w:t>
      </w:r>
      <w:r w:rsidR="00A704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456" w:rsidRPr="00311456" w:rsidRDefault="00311456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5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Использование жеста одновременно со словом. Жест связан с грамматическими особенностями устной речи, потому что его делают в тот момент, когда произносится слово. Например, если я вам скажу по-китайски: «Я сплю » и одновременно покажу это знаком, вы меня поймете без перевода. Жест (знак) дает дополнительную информацию, но он моментально исчезает, так же как и слово. Он существует лишь мгновение. </w:t>
      </w:r>
    </w:p>
    <w:p w:rsidR="00311456" w:rsidRPr="00311456" w:rsidRDefault="00F40789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Суть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Макатон</w:t>
      </w:r>
      <w:proofErr w:type="spellEnd"/>
      <w:r w:rsidR="00311456" w:rsidRPr="00311456">
        <w:rPr>
          <w:rFonts w:ascii="Times New Roman" w:hAnsi="Times New Roman" w:cs="Times New Roman"/>
          <w:sz w:val="28"/>
          <w:szCs w:val="28"/>
        </w:rPr>
        <w:t xml:space="preserve"> является: использование речи, сопровождение слова жестом, который вызывает у того, к кому оно обращено, определенные воспоминания или ощущения, и подкрепление всего этого</w:t>
      </w:r>
      <w:r>
        <w:rPr>
          <w:rFonts w:ascii="Times New Roman" w:hAnsi="Times New Roman" w:cs="Times New Roman"/>
          <w:sz w:val="28"/>
          <w:szCs w:val="28"/>
        </w:rPr>
        <w:t xml:space="preserve"> устойчивым зрительным образом.</w:t>
      </w:r>
    </w:p>
    <w:p w:rsidR="000600B0" w:rsidRPr="00311456" w:rsidRDefault="00F40789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Метод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-терапии</w:t>
      </w:r>
      <w:r w:rsidR="00E13308">
        <w:rPr>
          <w:rFonts w:ascii="Times New Roman" w:hAnsi="Times New Roman" w:cs="Times New Roman"/>
          <w:b/>
          <w:sz w:val="28"/>
          <w:szCs w:val="28"/>
        </w:rPr>
        <w:t xml:space="preserve"> (М. </w:t>
      </w:r>
      <w:proofErr w:type="spellStart"/>
      <w:r w:rsidR="00E13308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="001B26E9">
        <w:rPr>
          <w:rFonts w:ascii="Times New Roman" w:hAnsi="Times New Roman" w:cs="Times New Roman"/>
          <w:b/>
          <w:sz w:val="28"/>
          <w:szCs w:val="28"/>
        </w:rPr>
        <w:t>)</w:t>
      </w:r>
    </w:p>
    <w:p w:rsidR="000600B0" w:rsidRPr="00F40789" w:rsidRDefault="000600B0" w:rsidP="009D7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89">
        <w:rPr>
          <w:rFonts w:ascii="Times New Roman" w:hAnsi="Times New Roman" w:cs="Times New Roman"/>
          <w:b/>
          <w:sz w:val="28"/>
          <w:szCs w:val="28"/>
        </w:rPr>
        <w:t>Метод Монтессори</w:t>
      </w:r>
      <w:r w:rsidRPr="00F40789">
        <w:rPr>
          <w:rFonts w:ascii="Times New Roman" w:hAnsi="Times New Roman" w:cs="Times New Roman"/>
          <w:sz w:val="28"/>
          <w:szCs w:val="28"/>
        </w:rPr>
        <w:t xml:space="preserve"> – это свободная работа детей в созданной педагогом развивающей предметно – пространственной среде</w:t>
      </w:r>
      <w:r w:rsidR="00F40789">
        <w:rPr>
          <w:rFonts w:ascii="Times New Roman" w:hAnsi="Times New Roman" w:cs="Times New Roman"/>
          <w:sz w:val="28"/>
          <w:szCs w:val="28"/>
        </w:rPr>
        <w:t>.</w:t>
      </w:r>
    </w:p>
    <w:p w:rsidR="000600B0" w:rsidRPr="00F40789" w:rsidRDefault="000600B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620">
        <w:rPr>
          <w:rFonts w:ascii="Times New Roman" w:hAnsi="Times New Roman" w:cs="Times New Roman"/>
          <w:b/>
          <w:sz w:val="28"/>
          <w:szCs w:val="28"/>
        </w:rPr>
        <w:t>Главным принципом</w:t>
      </w:r>
      <w:r w:rsidRPr="00F40789">
        <w:rPr>
          <w:rFonts w:ascii="Times New Roman" w:hAnsi="Times New Roman" w:cs="Times New Roman"/>
          <w:sz w:val="28"/>
          <w:szCs w:val="28"/>
        </w:rPr>
        <w:t xml:space="preserve"> этого метода является идея самовоспитания ребёнка</w:t>
      </w:r>
      <w:r w:rsidR="00F40789">
        <w:rPr>
          <w:rFonts w:ascii="Times New Roman" w:hAnsi="Times New Roman" w:cs="Times New Roman"/>
          <w:sz w:val="28"/>
          <w:szCs w:val="28"/>
        </w:rPr>
        <w:t xml:space="preserve">. </w:t>
      </w:r>
      <w:r w:rsidRPr="00F40789">
        <w:rPr>
          <w:rFonts w:ascii="Times New Roman" w:hAnsi="Times New Roman" w:cs="Times New Roman"/>
          <w:sz w:val="28"/>
          <w:szCs w:val="28"/>
        </w:rPr>
        <w:t>Родителям и педагогам нужно:</w:t>
      </w:r>
    </w:p>
    <w:p w:rsidR="000600B0" w:rsidRPr="00F40789" w:rsidRDefault="00F40789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B0" w:rsidRPr="00F40789">
        <w:rPr>
          <w:rFonts w:ascii="Times New Roman" w:hAnsi="Times New Roman" w:cs="Times New Roman"/>
          <w:sz w:val="28"/>
          <w:szCs w:val="28"/>
        </w:rPr>
        <w:t xml:space="preserve">понять, что ребенку интересно; </w:t>
      </w:r>
    </w:p>
    <w:p w:rsidR="000600B0" w:rsidRPr="00F40789" w:rsidRDefault="00F40789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B0" w:rsidRPr="00F40789">
        <w:rPr>
          <w:rFonts w:ascii="Times New Roman" w:hAnsi="Times New Roman" w:cs="Times New Roman"/>
          <w:sz w:val="28"/>
          <w:szCs w:val="28"/>
        </w:rPr>
        <w:t xml:space="preserve">создать необходимые развивающие условия; </w:t>
      </w:r>
    </w:p>
    <w:p w:rsidR="000600B0" w:rsidRPr="00F40789" w:rsidRDefault="00F40789" w:rsidP="009D7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B0" w:rsidRPr="00F40789">
        <w:rPr>
          <w:rFonts w:ascii="Times New Roman" w:hAnsi="Times New Roman" w:cs="Times New Roman"/>
          <w:sz w:val="28"/>
          <w:szCs w:val="28"/>
        </w:rPr>
        <w:t>объяс</w:t>
      </w:r>
      <w:r>
        <w:rPr>
          <w:rFonts w:ascii="Times New Roman" w:hAnsi="Times New Roman" w:cs="Times New Roman"/>
          <w:sz w:val="28"/>
          <w:szCs w:val="28"/>
        </w:rPr>
        <w:t>нить, как можно получить знания.</w:t>
      </w:r>
    </w:p>
    <w:p w:rsidR="00CA7FEC" w:rsidRDefault="000600B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789">
        <w:rPr>
          <w:rFonts w:ascii="Times New Roman" w:hAnsi="Times New Roman" w:cs="Times New Roman"/>
          <w:b/>
          <w:sz w:val="28"/>
          <w:szCs w:val="28"/>
        </w:rPr>
        <w:t>Девиз образовательной системы: «Помоги, мне, это сделать самому!»</w:t>
      </w:r>
    </w:p>
    <w:p w:rsidR="00CA7FEC" w:rsidRDefault="00CA7FEC" w:rsidP="009D7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957325">
        <w:rPr>
          <w:rFonts w:ascii="Times New Roman" w:hAnsi="Times New Roman" w:cs="Times New Roman"/>
          <w:b/>
          <w:sz w:val="28"/>
          <w:szCs w:val="28"/>
        </w:rPr>
        <w:t>:</w:t>
      </w:r>
    </w:p>
    <w:p w:rsidR="003B57A3" w:rsidRDefault="00695BD5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57A3" w:rsidRPr="003B57A3">
        <w:rPr>
          <w:rFonts w:ascii="Times New Roman" w:hAnsi="Times New Roman" w:cs="Times New Roman"/>
          <w:sz w:val="28"/>
          <w:szCs w:val="28"/>
        </w:rPr>
        <w:t>Евтушенко И.В. Особенности применения информационно-коммуникативных технологий в обучении детей-инвалидов и детей с ограниченными возможностями здоровья // Коррекционная педагогика. 2012 г. № 4.</w:t>
      </w:r>
    </w:p>
    <w:p w:rsidR="001B26E9" w:rsidRPr="001B26E9" w:rsidRDefault="003B57A3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26E9" w:rsidRPr="001B26E9">
        <w:rPr>
          <w:rFonts w:ascii="Times New Roman" w:hAnsi="Times New Roman" w:cs="Times New Roman"/>
          <w:sz w:val="28"/>
          <w:szCs w:val="28"/>
        </w:rPr>
        <w:t xml:space="preserve">Морозов С.А. Детский аутизм и основы его коррекции (материалы к спецкурсу). – М.: </w:t>
      </w:r>
      <w:proofErr w:type="spellStart"/>
      <w:r w:rsidR="001B26E9" w:rsidRPr="001B26E9">
        <w:rPr>
          <w:rFonts w:ascii="Times New Roman" w:hAnsi="Times New Roman" w:cs="Times New Roman"/>
          <w:sz w:val="28"/>
          <w:szCs w:val="28"/>
        </w:rPr>
        <w:t>Сигналъ</w:t>
      </w:r>
      <w:proofErr w:type="spellEnd"/>
      <w:r w:rsidR="001B26E9" w:rsidRPr="001B26E9">
        <w:rPr>
          <w:rFonts w:ascii="Times New Roman" w:hAnsi="Times New Roman" w:cs="Times New Roman"/>
          <w:sz w:val="28"/>
          <w:szCs w:val="28"/>
        </w:rPr>
        <w:t>, 2002 г.</w:t>
      </w:r>
    </w:p>
    <w:p w:rsidR="003B57A3" w:rsidRDefault="00695BD5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57A3" w:rsidRPr="003B57A3">
        <w:rPr>
          <w:rFonts w:ascii="Times New Roman" w:hAnsi="Times New Roman" w:cs="Times New Roman"/>
          <w:sz w:val="28"/>
          <w:szCs w:val="28"/>
        </w:rPr>
        <w:t>Обучение детей с расстройствами аутистического спектра. Методические рекомендации для педагогов и специалистов сопровождения основной школы / Отв. ред. С.В. Алехина // Под общ</w:t>
      </w:r>
      <w:proofErr w:type="gramStart"/>
      <w:r w:rsidR="003B57A3" w:rsidRPr="003B57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7A3" w:rsidRPr="003B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A3" w:rsidRPr="003B57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57A3" w:rsidRPr="003B57A3">
        <w:rPr>
          <w:rFonts w:ascii="Times New Roman" w:hAnsi="Times New Roman" w:cs="Times New Roman"/>
          <w:sz w:val="28"/>
          <w:szCs w:val="28"/>
        </w:rPr>
        <w:t>ед. Н.Я. Семаго. М.: МГППУ, 2012 г. 80 с.</w:t>
      </w:r>
    </w:p>
    <w:p w:rsidR="001B26E9" w:rsidRPr="001B26E9" w:rsidRDefault="003B57A3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="001B26E9" w:rsidRPr="001B26E9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="001B26E9" w:rsidRPr="001B26E9">
        <w:rPr>
          <w:rFonts w:ascii="Times New Roman" w:hAnsi="Times New Roman" w:cs="Times New Roman"/>
          <w:sz w:val="28"/>
          <w:szCs w:val="28"/>
        </w:rPr>
        <w:t xml:space="preserve"> О.С. Коррекционная работа с аутичным ребенком [кн. для педагогов: метод пособие] / О.С. </w:t>
      </w:r>
      <w:proofErr w:type="spellStart"/>
      <w:r w:rsidR="001B26E9" w:rsidRPr="001B26E9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="001B26E9" w:rsidRPr="001B26E9">
        <w:rPr>
          <w:rFonts w:ascii="Times New Roman" w:hAnsi="Times New Roman" w:cs="Times New Roman"/>
          <w:sz w:val="28"/>
          <w:szCs w:val="28"/>
        </w:rPr>
        <w:t>. М.: Гуманитарный изд. Центр ВЛАДОС, 2015</w:t>
      </w:r>
      <w:r w:rsidR="00695BD5">
        <w:rPr>
          <w:rFonts w:ascii="Times New Roman" w:hAnsi="Times New Roman" w:cs="Times New Roman"/>
          <w:sz w:val="28"/>
          <w:szCs w:val="28"/>
        </w:rPr>
        <w:t xml:space="preserve"> г</w:t>
      </w:r>
      <w:r w:rsidR="001B26E9" w:rsidRPr="001B26E9">
        <w:rPr>
          <w:rFonts w:ascii="Times New Roman" w:hAnsi="Times New Roman" w:cs="Times New Roman"/>
          <w:sz w:val="28"/>
          <w:szCs w:val="28"/>
        </w:rPr>
        <w:t>. 189 с.</w:t>
      </w:r>
    </w:p>
    <w:p w:rsidR="001B26E9" w:rsidRPr="001B26E9" w:rsidRDefault="001B26E9" w:rsidP="009D7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26E9" w:rsidRPr="00322E47" w:rsidRDefault="001B26E9" w:rsidP="009D79BC">
      <w:pPr>
        <w:spacing w:after="0"/>
      </w:pPr>
    </w:p>
    <w:p w:rsidR="000600B0" w:rsidRPr="00F40789" w:rsidRDefault="000600B0" w:rsidP="009D79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00B0" w:rsidRPr="00F40789" w:rsidSect="000B3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AC8"/>
    <w:multiLevelType w:val="hybridMultilevel"/>
    <w:tmpl w:val="EFB69C3C"/>
    <w:lvl w:ilvl="0" w:tplc="3D36B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724"/>
    <w:rsid w:val="00023BC9"/>
    <w:rsid w:val="000600B0"/>
    <w:rsid w:val="000B32D3"/>
    <w:rsid w:val="001B26E9"/>
    <w:rsid w:val="00311456"/>
    <w:rsid w:val="00322E47"/>
    <w:rsid w:val="003B57A3"/>
    <w:rsid w:val="00543390"/>
    <w:rsid w:val="005A621E"/>
    <w:rsid w:val="005B7D30"/>
    <w:rsid w:val="005F0620"/>
    <w:rsid w:val="00626400"/>
    <w:rsid w:val="00695BD5"/>
    <w:rsid w:val="006A415C"/>
    <w:rsid w:val="006E3C4E"/>
    <w:rsid w:val="00734697"/>
    <w:rsid w:val="00756DF1"/>
    <w:rsid w:val="009007FB"/>
    <w:rsid w:val="00957325"/>
    <w:rsid w:val="009D79BC"/>
    <w:rsid w:val="009E3C40"/>
    <w:rsid w:val="009E3F76"/>
    <w:rsid w:val="009F60A3"/>
    <w:rsid w:val="00A41278"/>
    <w:rsid w:val="00A704B6"/>
    <w:rsid w:val="00B32E8B"/>
    <w:rsid w:val="00B85232"/>
    <w:rsid w:val="00B96033"/>
    <w:rsid w:val="00BF0724"/>
    <w:rsid w:val="00CA7939"/>
    <w:rsid w:val="00CA7FEC"/>
    <w:rsid w:val="00CD630F"/>
    <w:rsid w:val="00DA6ADD"/>
    <w:rsid w:val="00DB0F03"/>
    <w:rsid w:val="00E13308"/>
    <w:rsid w:val="00E92293"/>
    <w:rsid w:val="00F4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FB"/>
  </w:style>
  <w:style w:type="paragraph" w:styleId="1">
    <w:name w:val="heading 1"/>
    <w:basedOn w:val="a"/>
    <w:link w:val="10"/>
    <w:uiPriority w:val="9"/>
    <w:qFormat/>
    <w:rsid w:val="0032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22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30</cp:revision>
  <dcterms:created xsi:type="dcterms:W3CDTF">2017-11-30T09:41:00Z</dcterms:created>
  <dcterms:modified xsi:type="dcterms:W3CDTF">2017-12-11T03:23:00Z</dcterms:modified>
</cp:coreProperties>
</file>